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CF" w:rsidRPr="006B790D" w:rsidRDefault="003B58CF" w:rsidP="003B58CF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Приложение к приказу </w:t>
      </w:r>
      <w:r w:rsidRPr="006B790D">
        <w:rPr>
          <w:sz w:val="24"/>
          <w:szCs w:val="24"/>
        </w:rPr>
        <w:t xml:space="preserve">от  </w:t>
      </w:r>
      <w:r>
        <w:rPr>
          <w:sz w:val="24"/>
          <w:szCs w:val="24"/>
        </w:rPr>
        <w:t>3</w:t>
      </w:r>
      <w:r w:rsidRPr="006B790D">
        <w:rPr>
          <w:sz w:val="24"/>
          <w:szCs w:val="24"/>
        </w:rPr>
        <w:t>1 августа 2020г.</w:t>
      </w:r>
      <w:r w:rsidRPr="006B790D">
        <w:rPr>
          <w:sz w:val="24"/>
          <w:szCs w:val="24"/>
        </w:rPr>
        <w:tab/>
      </w:r>
      <w:r w:rsidRPr="006B790D">
        <w:rPr>
          <w:sz w:val="24"/>
          <w:szCs w:val="24"/>
        </w:rPr>
        <w:tab/>
      </w:r>
      <w:r w:rsidRPr="006B790D">
        <w:rPr>
          <w:sz w:val="24"/>
          <w:szCs w:val="24"/>
        </w:rPr>
        <w:tab/>
      </w:r>
      <w:r w:rsidRPr="006B790D">
        <w:rPr>
          <w:sz w:val="24"/>
          <w:szCs w:val="24"/>
        </w:rPr>
        <w:tab/>
      </w:r>
      <w:r w:rsidRPr="006B790D">
        <w:rPr>
          <w:sz w:val="24"/>
          <w:szCs w:val="24"/>
        </w:rPr>
        <w:tab/>
      </w:r>
      <w:r w:rsidRPr="006B790D">
        <w:rPr>
          <w:sz w:val="24"/>
          <w:szCs w:val="24"/>
        </w:rPr>
        <w:tab/>
      </w:r>
      <w:r w:rsidRPr="006B790D">
        <w:rPr>
          <w:sz w:val="24"/>
          <w:szCs w:val="24"/>
        </w:rPr>
        <w:tab/>
        <w:t>№01-14/</w:t>
      </w:r>
      <w:r>
        <w:rPr>
          <w:sz w:val="24"/>
          <w:szCs w:val="24"/>
        </w:rPr>
        <w:t>191</w:t>
      </w:r>
    </w:p>
    <w:p w:rsidR="003B58CF" w:rsidRDefault="003B58CF" w:rsidP="003B58CF">
      <w:pPr>
        <w:pStyle w:val="a3"/>
        <w:jc w:val="right"/>
        <w:rPr>
          <w:sz w:val="28"/>
          <w:szCs w:val="28"/>
          <w:lang w:val="ru-RU"/>
        </w:rPr>
      </w:pPr>
      <w:r w:rsidRPr="001B720A">
        <w:rPr>
          <w:sz w:val="28"/>
          <w:szCs w:val="28"/>
          <w:lang w:val="ru-RU"/>
        </w:rPr>
        <w:t xml:space="preserve"> </w:t>
      </w:r>
    </w:p>
    <w:p w:rsidR="003B58CF" w:rsidRPr="006B790D" w:rsidRDefault="003B58CF" w:rsidP="003B58CF">
      <w:pPr>
        <w:pStyle w:val="a3"/>
        <w:jc w:val="right"/>
        <w:rPr>
          <w:sz w:val="28"/>
          <w:szCs w:val="28"/>
          <w:lang w:val="ru-RU"/>
        </w:rPr>
      </w:pPr>
      <w:r w:rsidRPr="001B720A">
        <w:rPr>
          <w:sz w:val="28"/>
          <w:szCs w:val="28"/>
          <w:lang w:val="ru-RU"/>
        </w:rPr>
        <w:t>«УТВЕРЖДАЮ»</w:t>
      </w:r>
      <w:r>
        <w:rPr>
          <w:sz w:val="28"/>
          <w:szCs w:val="28"/>
          <w:lang w:val="ru-RU"/>
        </w:rPr>
        <w:t>_____________</w:t>
      </w:r>
      <w:r w:rsidRPr="001B720A">
        <w:rPr>
          <w:sz w:val="28"/>
          <w:szCs w:val="28"/>
          <w:lang w:val="ru-RU"/>
        </w:rPr>
        <w:t xml:space="preserve"> </w:t>
      </w:r>
    </w:p>
    <w:p w:rsidR="003B58CF" w:rsidRDefault="003B58CF" w:rsidP="003B58CF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МОБУ СОШ№33 Таюрская Т.С.</w:t>
      </w:r>
      <w:r w:rsidRPr="001B720A">
        <w:rPr>
          <w:sz w:val="28"/>
          <w:szCs w:val="28"/>
          <w:lang w:val="ru-RU"/>
        </w:rPr>
        <w:t xml:space="preserve"> </w:t>
      </w:r>
    </w:p>
    <w:p w:rsidR="003B58CF" w:rsidRDefault="003B58CF" w:rsidP="003B58CF">
      <w:pPr>
        <w:spacing w:after="373" w:line="238" w:lineRule="auto"/>
        <w:ind w:left="1151" w:right="312" w:firstLine="701"/>
        <w:jc w:val="center"/>
        <w:rPr>
          <w:b/>
          <w:sz w:val="26"/>
        </w:rPr>
      </w:pPr>
    </w:p>
    <w:p w:rsidR="003B58CF" w:rsidRDefault="003B58CF" w:rsidP="003B58CF">
      <w:pPr>
        <w:spacing w:after="373" w:line="238" w:lineRule="auto"/>
        <w:ind w:right="312" w:firstLine="7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21">
        <w:rPr>
          <w:rFonts w:ascii="Times New Roman" w:hAnsi="Times New Roman" w:cs="Times New Roman"/>
          <w:b/>
          <w:sz w:val="24"/>
          <w:szCs w:val="24"/>
        </w:rPr>
        <w:t xml:space="preserve">«Модель </w:t>
      </w:r>
      <w:r w:rsidR="00AD3E39">
        <w:rPr>
          <w:rFonts w:ascii="Times New Roman" w:hAnsi="Times New Roman" w:cs="Times New Roman"/>
          <w:b/>
          <w:sz w:val="24"/>
          <w:szCs w:val="24"/>
        </w:rPr>
        <w:t xml:space="preserve">№3 </w:t>
      </w:r>
      <w:r w:rsidRPr="00F42621">
        <w:rPr>
          <w:rFonts w:ascii="Times New Roman" w:hAnsi="Times New Roman" w:cs="Times New Roman"/>
          <w:b/>
          <w:sz w:val="24"/>
          <w:szCs w:val="24"/>
        </w:rPr>
        <w:t xml:space="preserve">организации образовательного процесса в 2020-2021 учебном году в условиях распространения </w:t>
      </w:r>
      <w:proofErr w:type="spellStart"/>
      <w:r w:rsidRPr="00F4262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F42621">
        <w:rPr>
          <w:rFonts w:ascii="Times New Roman" w:hAnsi="Times New Roman" w:cs="Times New Roman"/>
          <w:b/>
          <w:sz w:val="24"/>
          <w:szCs w:val="24"/>
        </w:rPr>
        <w:t xml:space="preserve"> инфекции (COVID-19) </w:t>
      </w:r>
    </w:p>
    <w:p w:rsidR="003B58CF" w:rsidRPr="00F42621" w:rsidRDefault="003B58CF" w:rsidP="003B58CF">
      <w:pPr>
        <w:spacing w:after="373" w:line="238" w:lineRule="auto"/>
        <w:ind w:right="312" w:firstLine="7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21">
        <w:rPr>
          <w:rFonts w:ascii="Times New Roman" w:hAnsi="Times New Roman" w:cs="Times New Roman"/>
          <w:b/>
          <w:sz w:val="24"/>
          <w:szCs w:val="24"/>
        </w:rPr>
        <w:t>в МОБУ СОШ№33 г. Якутска»</w:t>
      </w:r>
    </w:p>
    <w:p w:rsidR="003B58CF" w:rsidRPr="00F42621" w:rsidRDefault="003B58CF" w:rsidP="003B58CF">
      <w:pPr>
        <w:numPr>
          <w:ilvl w:val="0"/>
          <w:numId w:val="15"/>
        </w:numPr>
        <w:spacing w:after="5" w:line="247" w:lineRule="auto"/>
        <w:ind w:left="0" w:right="28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62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58CF" w:rsidRPr="005377F1" w:rsidRDefault="00AD3E39" w:rsidP="003B5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8CF" w:rsidRPr="00F42621">
        <w:rPr>
          <w:rFonts w:ascii="Times New Roman" w:hAnsi="Times New Roman" w:cs="Times New Roman"/>
          <w:sz w:val="24"/>
          <w:szCs w:val="24"/>
        </w:rPr>
        <w:t xml:space="preserve">Модель организации образовательного процесса в 2020-2021 учебном году в условиях распространения </w:t>
      </w:r>
      <w:proofErr w:type="spellStart"/>
      <w:r w:rsidR="003B58CF" w:rsidRPr="00F4262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B58CF" w:rsidRPr="00F42621">
        <w:rPr>
          <w:rFonts w:ascii="Times New Roman" w:hAnsi="Times New Roman" w:cs="Times New Roman"/>
          <w:sz w:val="24"/>
          <w:szCs w:val="24"/>
        </w:rPr>
        <w:t xml:space="preserve"> инфекции (COVID-19) </w:t>
      </w:r>
      <w:r w:rsidR="003B58CF" w:rsidRPr="00F4262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B58CF" w:rsidRPr="00F42621">
        <w:rPr>
          <w:rFonts w:ascii="Times New Roman" w:hAnsi="Times New Roman" w:cs="Times New Roman"/>
          <w:sz w:val="24"/>
          <w:szCs w:val="24"/>
        </w:rPr>
        <w:t xml:space="preserve">МОБУ СОШ№33 г. Якутска разработана </w:t>
      </w:r>
      <w:r w:rsidR="003B58CF">
        <w:rPr>
          <w:rFonts w:ascii="Times New Roman" w:hAnsi="Times New Roman" w:cs="Times New Roman"/>
          <w:sz w:val="24"/>
          <w:szCs w:val="24"/>
        </w:rPr>
        <w:t>с учетом требований к соблюдению мер санитарно-эпидемиологической безопасности на основании приказов</w:t>
      </w:r>
      <w:r w:rsidR="003B58CF" w:rsidRPr="007C0AE1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r w:rsidR="003B58CF">
        <w:rPr>
          <w:rFonts w:ascii="Times New Roman" w:hAnsi="Times New Roman" w:cs="Times New Roman"/>
          <w:sz w:val="24"/>
          <w:szCs w:val="24"/>
        </w:rPr>
        <w:t xml:space="preserve">ОА г. Якутска </w:t>
      </w:r>
      <w:r w:rsidR="003B58CF" w:rsidRPr="007C0AE1">
        <w:rPr>
          <w:rFonts w:ascii="Times New Roman" w:hAnsi="Times New Roman" w:cs="Times New Roman"/>
          <w:sz w:val="24"/>
          <w:szCs w:val="24"/>
        </w:rPr>
        <w:t>№01-10/557 от 28 августа 2020г.</w:t>
      </w:r>
      <w:r w:rsidR="003B58CF">
        <w:rPr>
          <w:rFonts w:ascii="Times New Roman" w:hAnsi="Times New Roman" w:cs="Times New Roman"/>
          <w:sz w:val="24"/>
          <w:szCs w:val="24"/>
        </w:rPr>
        <w:t>, №01-10/565 от 31 августа 2020г.</w:t>
      </w:r>
    </w:p>
    <w:p w:rsidR="003B58CF" w:rsidRPr="005377F1" w:rsidRDefault="003B58CF" w:rsidP="003B58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Модель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5377F1">
        <w:rPr>
          <w:rFonts w:ascii="Times New Roman" w:hAnsi="Times New Roman" w:cs="Times New Roman"/>
          <w:sz w:val="24"/>
          <w:szCs w:val="24"/>
        </w:rPr>
        <w:t>до особого распоряжения:</w:t>
      </w:r>
    </w:p>
    <w:p w:rsidR="003B58CF" w:rsidRPr="005377F1" w:rsidRDefault="003B58CF" w:rsidP="003B58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7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7F1">
        <w:rPr>
          <w:rFonts w:ascii="Times New Roman" w:hAnsi="Times New Roman" w:cs="Times New Roman"/>
          <w:sz w:val="24"/>
          <w:szCs w:val="24"/>
        </w:rPr>
        <w:t xml:space="preserve">в очной форме с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377F1">
        <w:rPr>
          <w:rFonts w:ascii="Times New Roman" w:hAnsi="Times New Roman" w:cs="Times New Roman"/>
          <w:sz w:val="24"/>
          <w:szCs w:val="24"/>
        </w:rPr>
        <w:t>по 4 классы с делением классов на две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621">
        <w:rPr>
          <w:rFonts w:ascii="Times New Roman" w:hAnsi="Times New Roman" w:cs="Times New Roman"/>
          <w:sz w:val="24"/>
          <w:szCs w:val="24"/>
        </w:rPr>
        <w:t>из расчета не менее 2,5кв.м. учебного кабинета на ребенка</w:t>
      </w:r>
      <w:r w:rsidRPr="005377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технологий,</w:t>
      </w:r>
    </w:p>
    <w:p w:rsidR="003B58CF" w:rsidRPr="005377F1" w:rsidRDefault="003B58CF" w:rsidP="003B58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7F1">
        <w:rPr>
          <w:rFonts w:ascii="Times New Roman" w:hAnsi="Times New Roman" w:cs="Times New Roman"/>
          <w:sz w:val="24"/>
          <w:szCs w:val="24"/>
        </w:rPr>
        <w:t>- в дистанционной форме с 5 по 11 классы с возможностью проведения очных консультационных занятий для 9,1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377F1">
        <w:rPr>
          <w:rFonts w:ascii="Times New Roman" w:hAnsi="Times New Roman" w:cs="Times New Roman"/>
          <w:sz w:val="24"/>
          <w:szCs w:val="24"/>
        </w:rPr>
        <w:t>классах (малыми группами).</w:t>
      </w:r>
    </w:p>
    <w:p w:rsidR="003B58CF" w:rsidRPr="00F42621" w:rsidRDefault="003B58CF" w:rsidP="003B58CF">
      <w:pPr>
        <w:spacing w:after="5" w:line="247" w:lineRule="auto"/>
        <w:ind w:right="287" w:firstLine="681"/>
        <w:jc w:val="both"/>
        <w:rPr>
          <w:rFonts w:ascii="Times New Roman" w:hAnsi="Times New Roman" w:cs="Times New Roman"/>
          <w:sz w:val="24"/>
          <w:szCs w:val="24"/>
        </w:rPr>
      </w:pPr>
    </w:p>
    <w:p w:rsidR="003B58CF" w:rsidRPr="00F42621" w:rsidRDefault="003B58CF" w:rsidP="003B58CF">
      <w:pPr>
        <w:spacing w:after="5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2. </w:t>
      </w:r>
      <w:r w:rsidRPr="00F42621">
        <w:rPr>
          <w:rFonts w:ascii="Times New Roman" w:hAnsi="Times New Roman" w:cs="Times New Roman"/>
          <w:b/>
          <w:sz w:val="24"/>
          <w:szCs w:val="24"/>
        </w:rPr>
        <w:t>Требования к режиму работы МОБУ СОШ№33:</w:t>
      </w:r>
    </w:p>
    <w:p w:rsidR="003B58CF" w:rsidRPr="00F42621" w:rsidRDefault="003B58CF" w:rsidP="003B58CF">
      <w:pPr>
        <w:pStyle w:val="a3"/>
        <w:jc w:val="both"/>
        <w:rPr>
          <w:sz w:val="24"/>
          <w:szCs w:val="24"/>
          <w:lang w:val="ru-RU"/>
        </w:rPr>
      </w:pPr>
      <w:r w:rsidRPr="00F42621">
        <w:rPr>
          <w:sz w:val="24"/>
          <w:szCs w:val="24"/>
          <w:lang w:val="ru-RU"/>
        </w:rPr>
        <w:t xml:space="preserve">2.1. </w:t>
      </w:r>
      <w:r w:rsidRPr="00F42621">
        <w:rPr>
          <w:b/>
          <w:i/>
          <w:sz w:val="24"/>
          <w:szCs w:val="24"/>
          <w:lang w:val="ru-RU"/>
        </w:rPr>
        <w:t>Об организации входа педагогических работников и обучающихся в здание:</w:t>
      </w:r>
    </w:p>
    <w:p w:rsidR="003B58CF" w:rsidRPr="00F42621" w:rsidRDefault="003B58CF" w:rsidP="003B58CF">
      <w:pPr>
        <w:pStyle w:val="a3"/>
        <w:jc w:val="both"/>
        <w:rPr>
          <w:sz w:val="24"/>
          <w:szCs w:val="24"/>
          <w:lang w:val="ru-RU"/>
        </w:rPr>
      </w:pPr>
      <w:r w:rsidRPr="00F42621">
        <w:rPr>
          <w:sz w:val="24"/>
          <w:szCs w:val="24"/>
          <w:lang w:val="ru-RU"/>
        </w:rPr>
        <w:t xml:space="preserve">- школа, исходя из количества детей и планируемых потоков движения по школе до кабинетов (холла), задействует два дополнительных  входа в здание, кроме основного входа; </w:t>
      </w:r>
    </w:p>
    <w:p w:rsidR="003B58CF" w:rsidRPr="00F42621" w:rsidRDefault="003B58CF" w:rsidP="003B58CF">
      <w:pPr>
        <w:pStyle w:val="a3"/>
        <w:jc w:val="both"/>
        <w:rPr>
          <w:sz w:val="24"/>
          <w:szCs w:val="24"/>
          <w:lang w:val="ru-RU"/>
        </w:rPr>
      </w:pPr>
      <w:r w:rsidRPr="00F42621">
        <w:rPr>
          <w:sz w:val="24"/>
          <w:szCs w:val="24"/>
          <w:lang w:val="ru-RU"/>
        </w:rPr>
        <w:t>- педагогические работники и обучающиеся, посещающие школу, подлежат входному контролю температуры и утреннему (дневному) фильтру;</w:t>
      </w:r>
    </w:p>
    <w:p w:rsidR="003B58CF" w:rsidRPr="00F42621" w:rsidRDefault="003B58CF" w:rsidP="003B58CF">
      <w:pPr>
        <w:pStyle w:val="a3"/>
        <w:jc w:val="both"/>
        <w:rPr>
          <w:sz w:val="24"/>
          <w:szCs w:val="24"/>
          <w:lang w:val="ru-RU"/>
        </w:rPr>
      </w:pPr>
      <w:proofErr w:type="gramStart"/>
      <w:r w:rsidRPr="00F42621">
        <w:rPr>
          <w:noProof/>
          <w:sz w:val="24"/>
          <w:szCs w:val="24"/>
          <w:lang w:val="ru-RU"/>
        </w:rPr>
        <w:t xml:space="preserve">- </w:t>
      </w:r>
      <w:r w:rsidRPr="00F42621">
        <w:rPr>
          <w:sz w:val="24"/>
          <w:szCs w:val="24"/>
          <w:lang w:val="ru-RU"/>
        </w:rPr>
        <w:t>входной контроль температуры и утренний (дневной) фильтр, исходя из условий (количество входов, движения обучающихся, имеющихся площадей,</w:t>
      </w:r>
      <w:r w:rsidRPr="00F42621">
        <w:rPr>
          <w:sz w:val="24"/>
          <w:szCs w:val="24"/>
          <w:lang w:val="ru-RU"/>
        </w:rPr>
        <w:tab/>
        <w:t>количества средств контроля температуры), может быть организован  у входов в здание на площадке 1-го этажа; у подъема на лестничные площадки; у входа в холлы на этажах; у входа в учебные кабинеты (перед началом первого урока);</w:t>
      </w:r>
      <w:proofErr w:type="gramEnd"/>
    </w:p>
    <w:p w:rsidR="003B58CF" w:rsidRPr="00F42621" w:rsidRDefault="003B58CF" w:rsidP="003B58CF">
      <w:pPr>
        <w:pStyle w:val="a3"/>
        <w:jc w:val="both"/>
        <w:rPr>
          <w:sz w:val="24"/>
          <w:szCs w:val="24"/>
          <w:lang w:val="ru-RU"/>
        </w:rPr>
      </w:pPr>
      <w:r w:rsidRPr="00F42621">
        <w:rPr>
          <w:sz w:val="24"/>
          <w:szCs w:val="24"/>
          <w:lang w:val="ru-RU"/>
        </w:rPr>
        <w:t>- обучающиеся, у которых обнаружена температура тела 37,1</w:t>
      </w:r>
      <w:proofErr w:type="gramStart"/>
      <w:r w:rsidRPr="00F42621">
        <w:rPr>
          <w:sz w:val="24"/>
          <w:szCs w:val="24"/>
          <w:lang w:val="ru-RU"/>
        </w:rPr>
        <w:t>*С</w:t>
      </w:r>
      <w:proofErr w:type="gramEnd"/>
      <w:r w:rsidRPr="00F42621">
        <w:rPr>
          <w:sz w:val="24"/>
          <w:szCs w:val="24"/>
          <w:lang w:val="ru-RU"/>
        </w:rPr>
        <w:t xml:space="preserve"> и выше до прихода родителей (законных представителей) размещаются в помещении для изоляции;</w:t>
      </w:r>
    </w:p>
    <w:p w:rsidR="003B58CF" w:rsidRPr="00F42621" w:rsidRDefault="003B58CF" w:rsidP="003B58CF">
      <w:pPr>
        <w:pStyle w:val="a3"/>
        <w:jc w:val="both"/>
        <w:rPr>
          <w:sz w:val="24"/>
          <w:szCs w:val="24"/>
          <w:lang w:val="ru-RU"/>
        </w:rPr>
      </w:pPr>
      <w:r w:rsidRPr="00F42621">
        <w:rPr>
          <w:noProof/>
          <w:sz w:val="24"/>
          <w:szCs w:val="24"/>
          <w:lang w:val="ru-RU"/>
        </w:rPr>
        <w:t xml:space="preserve">- </w:t>
      </w:r>
      <w:r w:rsidRPr="00F42621">
        <w:rPr>
          <w:sz w:val="24"/>
          <w:szCs w:val="24"/>
          <w:lang w:val="ru-RU"/>
        </w:rPr>
        <w:t xml:space="preserve">помещение для изоляции оборудуется на первом или втором этажах школы; </w:t>
      </w:r>
    </w:p>
    <w:p w:rsidR="003B58CF" w:rsidRPr="00F42621" w:rsidRDefault="003B58CF" w:rsidP="003B58CF">
      <w:pPr>
        <w:pStyle w:val="a3"/>
        <w:jc w:val="both"/>
        <w:rPr>
          <w:sz w:val="24"/>
          <w:szCs w:val="24"/>
          <w:lang w:val="ru-RU"/>
        </w:rPr>
      </w:pPr>
      <w:r w:rsidRPr="00F42621">
        <w:rPr>
          <w:sz w:val="24"/>
          <w:szCs w:val="24"/>
          <w:lang w:val="ru-RU"/>
        </w:rPr>
        <w:t xml:space="preserve">- посещение школы родителями и посторонними лицами запрещается; </w:t>
      </w:r>
    </w:p>
    <w:p w:rsidR="003B58CF" w:rsidRPr="00F42621" w:rsidRDefault="003B58CF" w:rsidP="003B58CF">
      <w:pPr>
        <w:pStyle w:val="a3"/>
        <w:jc w:val="both"/>
        <w:rPr>
          <w:sz w:val="24"/>
          <w:szCs w:val="24"/>
          <w:lang w:val="ru-RU"/>
        </w:rPr>
      </w:pPr>
      <w:r w:rsidRPr="00F42621">
        <w:rPr>
          <w:sz w:val="24"/>
          <w:szCs w:val="24"/>
          <w:lang w:val="ru-RU"/>
        </w:rPr>
        <w:t>- обучающихся начальных классов учителя встречают на входной площадке.</w:t>
      </w:r>
    </w:p>
    <w:p w:rsidR="003B58CF" w:rsidRPr="00F42621" w:rsidRDefault="003B58CF" w:rsidP="003B58CF">
      <w:pPr>
        <w:pStyle w:val="a3"/>
        <w:jc w:val="both"/>
        <w:rPr>
          <w:b/>
          <w:i/>
          <w:sz w:val="24"/>
          <w:szCs w:val="24"/>
          <w:lang w:val="ru-RU"/>
        </w:rPr>
      </w:pPr>
      <w:r w:rsidRPr="00F42621">
        <w:rPr>
          <w:sz w:val="24"/>
          <w:szCs w:val="24"/>
          <w:lang w:val="ru-RU"/>
        </w:rPr>
        <w:t xml:space="preserve">2.2. </w:t>
      </w:r>
      <w:r w:rsidRPr="00F42621">
        <w:rPr>
          <w:b/>
          <w:i/>
          <w:sz w:val="24"/>
          <w:szCs w:val="24"/>
          <w:lang w:val="ru-RU"/>
        </w:rPr>
        <w:t>О размещении гардеробных для верхней одежды и обуви:</w:t>
      </w:r>
    </w:p>
    <w:p w:rsidR="003B58CF" w:rsidRPr="00F42621" w:rsidRDefault="003B58CF" w:rsidP="003B58CF">
      <w:pPr>
        <w:pStyle w:val="a3"/>
        <w:jc w:val="both"/>
        <w:rPr>
          <w:i/>
          <w:sz w:val="24"/>
          <w:szCs w:val="24"/>
          <w:lang w:val="ru-RU"/>
        </w:rPr>
      </w:pPr>
      <w:r w:rsidRPr="00F42621">
        <w:rPr>
          <w:sz w:val="24"/>
          <w:szCs w:val="24"/>
          <w:lang w:val="ru-RU"/>
        </w:rPr>
        <w:t>-  гардеробные в целях разобщения обучающихся, в зависимости от площади стационарных гардеробных, могут быть дополнительно оборудованы  в учебных кабинетах,  при этом уличная обувь помещается в один пакет (закрываемый), верхняя одежда помещается в другой пакет. Оба пакета размещаются в специально отведенной зоне учебного кабинета, закрепленного за классом.</w:t>
      </w:r>
    </w:p>
    <w:p w:rsidR="003B58CF" w:rsidRPr="00F42621" w:rsidRDefault="003B58CF" w:rsidP="003B58CF">
      <w:pPr>
        <w:numPr>
          <w:ilvl w:val="1"/>
          <w:numId w:val="15"/>
        </w:numPr>
        <w:spacing w:after="313" w:line="247" w:lineRule="auto"/>
        <w:ind w:left="0" w:right="28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621">
        <w:rPr>
          <w:rFonts w:ascii="Times New Roman" w:hAnsi="Times New Roman" w:cs="Times New Roman"/>
          <w:b/>
          <w:i/>
          <w:sz w:val="24"/>
          <w:szCs w:val="24"/>
        </w:rPr>
        <w:t>О режиме работы столовой:</w:t>
      </w:r>
    </w:p>
    <w:p w:rsidR="003B58CF" w:rsidRPr="00F42621" w:rsidRDefault="003B58CF" w:rsidP="003B58CF">
      <w:pPr>
        <w:tabs>
          <w:tab w:val="left" w:pos="2127"/>
          <w:tab w:val="left" w:pos="2410"/>
        </w:tabs>
        <w:spacing w:after="313" w:line="247" w:lineRule="auto"/>
        <w:ind w:right="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6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F42621">
        <w:rPr>
          <w:rFonts w:ascii="Times New Roman" w:hAnsi="Times New Roman" w:cs="Times New Roman"/>
          <w:sz w:val="24"/>
          <w:szCs w:val="24"/>
        </w:rPr>
        <w:t xml:space="preserve">режим работы столовой регулируется графиком, утвержденным приказом директора, с учетом зонирования площади зала столовой в целях разобщения детей; </w:t>
      </w:r>
    </w:p>
    <w:p w:rsidR="003B58CF" w:rsidRPr="00F42621" w:rsidRDefault="003B58CF" w:rsidP="003B58CF">
      <w:pPr>
        <w:tabs>
          <w:tab w:val="left" w:pos="2127"/>
          <w:tab w:val="left" w:pos="2410"/>
        </w:tabs>
        <w:spacing w:after="313" w:line="247" w:lineRule="auto"/>
        <w:ind w:right="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- площадь столовой подлежит зонированию: для каждого класса отводится отдельная зона (рядом стоящие столы); расстояние между зонами — не менее 1,5 метра; </w:t>
      </w:r>
    </w:p>
    <w:p w:rsidR="003B58CF" w:rsidRPr="00F42621" w:rsidRDefault="003B58CF" w:rsidP="003B58CF">
      <w:pPr>
        <w:tabs>
          <w:tab w:val="left" w:pos="2127"/>
          <w:tab w:val="left" w:pos="2410"/>
        </w:tabs>
        <w:spacing w:after="313" w:line="247" w:lineRule="auto"/>
        <w:ind w:right="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6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42621">
        <w:rPr>
          <w:rFonts w:ascii="Times New Roman" w:hAnsi="Times New Roman" w:cs="Times New Roman"/>
          <w:sz w:val="24"/>
          <w:szCs w:val="24"/>
        </w:rPr>
        <w:t>одновременно в столовой может находиться несколько классов в зависимости от количества зон; для работы буфета отводится отдельная зона с рассадкой детей через одного.</w:t>
      </w:r>
    </w:p>
    <w:p w:rsidR="003B58CF" w:rsidRPr="00F42621" w:rsidRDefault="003B58CF" w:rsidP="003B58CF">
      <w:pPr>
        <w:numPr>
          <w:ilvl w:val="1"/>
          <w:numId w:val="15"/>
        </w:numPr>
        <w:spacing w:after="5" w:line="247" w:lineRule="auto"/>
        <w:ind w:left="0" w:right="28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621">
        <w:rPr>
          <w:rFonts w:ascii="Times New Roman" w:hAnsi="Times New Roman" w:cs="Times New Roman"/>
          <w:b/>
          <w:i/>
          <w:sz w:val="24"/>
          <w:szCs w:val="24"/>
        </w:rPr>
        <w:t>О размещении  учебных кабинетов:</w:t>
      </w:r>
    </w:p>
    <w:p w:rsidR="003B58CF" w:rsidRPr="00F42621" w:rsidRDefault="003B58CF" w:rsidP="003B58CF">
      <w:pPr>
        <w:spacing w:after="5" w:line="247" w:lineRule="auto"/>
        <w:ind w:right="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8CF" w:rsidRPr="00F42621" w:rsidRDefault="003B58CF" w:rsidP="003B58CF">
      <w:pPr>
        <w:spacing w:after="5" w:line="247" w:lineRule="auto"/>
        <w:ind w:right="28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- каждому классу </w:t>
      </w:r>
      <w:r w:rsidR="00AD3E39">
        <w:rPr>
          <w:rFonts w:ascii="Times New Roman" w:hAnsi="Times New Roman" w:cs="Times New Roman"/>
          <w:sz w:val="24"/>
          <w:szCs w:val="24"/>
        </w:rPr>
        <w:t xml:space="preserve">(группе) </w:t>
      </w:r>
      <w:r w:rsidRPr="00F42621">
        <w:rPr>
          <w:rFonts w:ascii="Times New Roman" w:hAnsi="Times New Roman" w:cs="Times New Roman"/>
          <w:sz w:val="24"/>
          <w:szCs w:val="24"/>
        </w:rPr>
        <w:t>отводится отдельный кабинет; все предметы пров</w:t>
      </w:r>
      <w:r>
        <w:rPr>
          <w:rFonts w:ascii="Times New Roman" w:hAnsi="Times New Roman" w:cs="Times New Roman"/>
          <w:sz w:val="24"/>
          <w:szCs w:val="24"/>
        </w:rPr>
        <w:t>одятся в прикрепленном кабинете</w:t>
      </w:r>
      <w:r w:rsidRPr="00F426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58CF" w:rsidRPr="00F42621" w:rsidRDefault="003B58CF" w:rsidP="003B58CF">
      <w:pPr>
        <w:spacing w:after="5" w:line="247" w:lineRule="auto"/>
        <w:ind w:right="28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3970"/>
            <wp:effectExtent l="19050" t="0" r="0" b="0"/>
            <wp:docPr id="4" name="Picture 7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621">
        <w:rPr>
          <w:rFonts w:ascii="Times New Roman" w:hAnsi="Times New Roman" w:cs="Times New Roman"/>
          <w:sz w:val="24"/>
          <w:szCs w:val="24"/>
        </w:rPr>
        <w:t xml:space="preserve"> актовые залы, спортивные залы могут быть использованы под учебные кабинеты; </w:t>
      </w:r>
    </w:p>
    <w:p w:rsidR="003B58CF" w:rsidRPr="00F42621" w:rsidRDefault="003B58CF" w:rsidP="003B58CF">
      <w:pPr>
        <w:spacing w:after="5" w:line="247" w:lineRule="auto"/>
        <w:ind w:right="28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>-  в целях разобщения обучающихся в зависимости от количества детей и наличия кабинетов в холле, школа может задействовать под учебные цели не все имеющиеся кабинеты.</w:t>
      </w:r>
    </w:p>
    <w:p w:rsidR="003B58CF" w:rsidRPr="00F42621" w:rsidRDefault="003B58CF" w:rsidP="003B58CF">
      <w:pPr>
        <w:numPr>
          <w:ilvl w:val="1"/>
          <w:numId w:val="15"/>
        </w:numPr>
        <w:spacing w:after="54" w:line="248" w:lineRule="auto"/>
        <w:ind w:left="0" w:right="28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621">
        <w:rPr>
          <w:rFonts w:ascii="Times New Roman" w:hAnsi="Times New Roman" w:cs="Times New Roman"/>
          <w:b/>
          <w:i/>
          <w:sz w:val="24"/>
          <w:szCs w:val="24"/>
        </w:rPr>
        <w:t xml:space="preserve"> О создании питьевого режима</w:t>
      </w:r>
    </w:p>
    <w:p w:rsidR="003B58CF" w:rsidRPr="00F42621" w:rsidRDefault="003B58CF" w:rsidP="003B58CF">
      <w:pPr>
        <w:spacing w:after="54" w:line="248" w:lineRule="auto"/>
        <w:ind w:right="2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42621">
        <w:rPr>
          <w:rFonts w:ascii="Times New Roman" w:hAnsi="Times New Roman" w:cs="Times New Roman"/>
          <w:sz w:val="24"/>
          <w:szCs w:val="24"/>
        </w:rPr>
        <w:t>исключить</w:t>
      </w:r>
      <w:r w:rsidRPr="00F42621">
        <w:rPr>
          <w:rFonts w:ascii="Times New Roman" w:hAnsi="Times New Roman" w:cs="Times New Roman"/>
          <w:sz w:val="24"/>
          <w:szCs w:val="24"/>
        </w:rPr>
        <w:tab/>
        <w:t xml:space="preserve">использование питьевых фонтанчиков, расположенных в холлах и столовой,  </w:t>
      </w:r>
      <w:proofErr w:type="spellStart"/>
      <w:r w:rsidRPr="00F42621">
        <w:rPr>
          <w:rFonts w:ascii="Times New Roman" w:hAnsi="Times New Roman" w:cs="Times New Roman"/>
          <w:sz w:val="24"/>
          <w:szCs w:val="24"/>
        </w:rPr>
        <w:t>кулеров</w:t>
      </w:r>
      <w:proofErr w:type="spellEnd"/>
      <w:r w:rsidRPr="00F42621">
        <w:rPr>
          <w:rFonts w:ascii="Times New Roman" w:hAnsi="Times New Roman" w:cs="Times New Roman"/>
          <w:sz w:val="24"/>
          <w:szCs w:val="24"/>
        </w:rPr>
        <w:t xml:space="preserve"> в учебных кабинетах,  </w:t>
      </w:r>
    </w:p>
    <w:p w:rsidR="003B58CF" w:rsidRPr="00F42621" w:rsidRDefault="003B58CF" w:rsidP="003B58CF">
      <w:pPr>
        <w:spacing w:after="54" w:line="248" w:lineRule="auto"/>
        <w:ind w:right="2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>- родителям организовать наличие индивидуальных бутылок с питьевой водой у каждого ребенка.</w:t>
      </w:r>
    </w:p>
    <w:p w:rsidR="003B58CF" w:rsidRPr="00F42621" w:rsidRDefault="003B58CF" w:rsidP="003B58CF">
      <w:pPr>
        <w:spacing w:after="207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</w:p>
    <w:p w:rsidR="003B58CF" w:rsidRPr="00F42621" w:rsidRDefault="003B58CF" w:rsidP="003B58CF">
      <w:pPr>
        <w:spacing w:after="207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3.  </w:t>
      </w:r>
      <w:r w:rsidRPr="00F42621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</w:t>
      </w:r>
    </w:p>
    <w:p w:rsidR="003B58CF" w:rsidRPr="00F42621" w:rsidRDefault="003B58CF" w:rsidP="003B58CF">
      <w:pPr>
        <w:tabs>
          <w:tab w:val="left" w:pos="709"/>
        </w:tabs>
        <w:spacing w:after="13" w:line="248" w:lineRule="auto"/>
        <w:ind w:right="3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621">
        <w:rPr>
          <w:rFonts w:ascii="Times New Roman" w:hAnsi="Times New Roman" w:cs="Times New Roman"/>
          <w:i/>
          <w:sz w:val="24"/>
          <w:szCs w:val="24"/>
        </w:rPr>
        <w:t>3.1</w:t>
      </w:r>
      <w:r w:rsidRPr="00F42621">
        <w:rPr>
          <w:rFonts w:ascii="Times New Roman" w:hAnsi="Times New Roman" w:cs="Times New Roman"/>
          <w:b/>
          <w:i/>
          <w:sz w:val="24"/>
          <w:szCs w:val="24"/>
        </w:rPr>
        <w:t>. О выборе форм организации обучения</w:t>
      </w:r>
      <w:r w:rsidRPr="00F426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58CF" w:rsidRPr="00F42621" w:rsidRDefault="003B58CF" w:rsidP="003B58CF">
      <w:pPr>
        <w:spacing w:after="13" w:line="248" w:lineRule="auto"/>
        <w:ind w:right="302" w:firstLine="6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В МОБУ СОШ №33  городского округа «город Якутск» в условиях распространения </w:t>
      </w:r>
      <w:proofErr w:type="spellStart"/>
      <w:r w:rsidRPr="00F4262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42621">
        <w:rPr>
          <w:rFonts w:ascii="Times New Roman" w:hAnsi="Times New Roman" w:cs="Times New Roman"/>
          <w:sz w:val="24"/>
          <w:szCs w:val="24"/>
        </w:rPr>
        <w:t xml:space="preserve"> инфекции (COVID-19) реализуются следующие формы организации образовательного процесса:</w:t>
      </w:r>
    </w:p>
    <w:p w:rsidR="003B58CF" w:rsidRPr="00F42621" w:rsidRDefault="003B58CF" w:rsidP="003B58CF">
      <w:pPr>
        <w:numPr>
          <w:ilvl w:val="0"/>
          <w:numId w:val="11"/>
        </w:numPr>
        <w:tabs>
          <w:tab w:val="left" w:pos="993"/>
        </w:tabs>
        <w:spacing w:after="31" w:line="247" w:lineRule="auto"/>
        <w:ind w:left="0"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очное обучение </w:t>
      </w:r>
      <w:r w:rsidR="00AD3E39">
        <w:rPr>
          <w:rFonts w:ascii="Times New Roman" w:hAnsi="Times New Roman" w:cs="Times New Roman"/>
          <w:sz w:val="24"/>
          <w:szCs w:val="24"/>
        </w:rPr>
        <w:t xml:space="preserve">(1-4кл.) </w:t>
      </w:r>
      <w:r w:rsidRPr="00F42621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технологий: аудиторные занятия чередуется с дистанционным </w:t>
      </w:r>
      <w:proofErr w:type="gramStart"/>
      <w:r w:rsidRPr="00F42621">
        <w:rPr>
          <w:rFonts w:ascii="Times New Roman" w:hAnsi="Times New Roman" w:cs="Times New Roman"/>
          <w:sz w:val="24"/>
          <w:szCs w:val="24"/>
        </w:rPr>
        <w:t>обучением по</w:t>
      </w:r>
      <w:proofErr w:type="gramEnd"/>
      <w:r w:rsidRPr="00F42621">
        <w:rPr>
          <w:rFonts w:ascii="Times New Roman" w:hAnsi="Times New Roman" w:cs="Times New Roman"/>
          <w:sz w:val="24"/>
          <w:szCs w:val="24"/>
        </w:rPr>
        <w:t xml:space="preserve"> учебному графику, утвержденному школой; </w:t>
      </w:r>
    </w:p>
    <w:p w:rsidR="003B58CF" w:rsidRPr="00F42621" w:rsidRDefault="003B58CF" w:rsidP="003B58CF">
      <w:pPr>
        <w:numPr>
          <w:ilvl w:val="0"/>
          <w:numId w:val="11"/>
        </w:numPr>
        <w:tabs>
          <w:tab w:val="left" w:pos="993"/>
        </w:tabs>
        <w:spacing w:after="31" w:line="247" w:lineRule="auto"/>
        <w:ind w:left="0"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="00AD3E39">
        <w:rPr>
          <w:rFonts w:ascii="Times New Roman" w:hAnsi="Times New Roman" w:cs="Times New Roman"/>
          <w:sz w:val="24"/>
          <w:szCs w:val="24"/>
        </w:rPr>
        <w:t xml:space="preserve"> (5-11кл.)</w:t>
      </w:r>
      <w:r w:rsidRPr="00F42621">
        <w:rPr>
          <w:rFonts w:ascii="Times New Roman" w:hAnsi="Times New Roman" w:cs="Times New Roman"/>
          <w:sz w:val="24"/>
          <w:szCs w:val="24"/>
        </w:rPr>
        <w:t>: удаленное обучение с использованием интерне</w:t>
      </w:r>
      <w:proofErr w:type="gramStart"/>
      <w:r w:rsidRPr="00F4262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42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21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spellEnd"/>
      <w:r w:rsidRPr="00F42621">
        <w:rPr>
          <w:rFonts w:ascii="Times New Roman" w:hAnsi="Times New Roman" w:cs="Times New Roman"/>
          <w:sz w:val="24"/>
          <w:szCs w:val="24"/>
        </w:rPr>
        <w:t>.</w:t>
      </w:r>
    </w:p>
    <w:p w:rsidR="003B58CF" w:rsidRPr="00F42621" w:rsidRDefault="003B58CF" w:rsidP="003B58CF">
      <w:pPr>
        <w:spacing w:after="31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t xml:space="preserve">      Ш</w:t>
      </w:r>
      <w:r w:rsidRPr="00F42621">
        <w:rPr>
          <w:rFonts w:ascii="Times New Roman" w:hAnsi="Times New Roman" w:cs="Times New Roman"/>
          <w:sz w:val="24"/>
          <w:szCs w:val="24"/>
        </w:rPr>
        <w:t>кола в срок до 01 сентября 2020 года организует прием заявлений от родителей (законных представителей) о (форма в приложении №1):</w:t>
      </w:r>
    </w:p>
    <w:p w:rsidR="003B58CF" w:rsidRPr="00F42621" w:rsidRDefault="003B58CF" w:rsidP="003B58CF">
      <w:pPr>
        <w:numPr>
          <w:ilvl w:val="0"/>
          <w:numId w:val="10"/>
        </w:numPr>
        <w:spacing w:after="5" w:line="247" w:lineRule="auto"/>
        <w:ind w:left="0"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621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F42621">
        <w:rPr>
          <w:rFonts w:ascii="Times New Roman" w:hAnsi="Times New Roman" w:cs="Times New Roman"/>
          <w:sz w:val="24"/>
          <w:szCs w:val="24"/>
        </w:rPr>
        <w:t xml:space="preserve">  форм образования: семейное образование (1-9 классы);  индивидуальное обучение на дому по справке ВКК (1-11 классы), самообразование (10-11 классы)  </w:t>
      </w:r>
    </w:p>
    <w:p w:rsidR="003B58CF" w:rsidRPr="00F42621" w:rsidRDefault="003B58CF" w:rsidP="003B58CF">
      <w:pPr>
        <w:numPr>
          <w:ilvl w:val="0"/>
          <w:numId w:val="10"/>
        </w:numPr>
        <w:spacing w:after="5" w:line="247" w:lineRule="auto"/>
        <w:ind w:left="0"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согласии на перевод </w:t>
      </w:r>
      <w:proofErr w:type="gramStart"/>
      <w:r w:rsidRPr="00F426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42621">
        <w:rPr>
          <w:rFonts w:ascii="Times New Roman" w:hAnsi="Times New Roman" w:cs="Times New Roman"/>
          <w:sz w:val="24"/>
          <w:szCs w:val="24"/>
        </w:rPr>
        <w:t xml:space="preserve"> на дистанционное обучение;</w:t>
      </w:r>
    </w:p>
    <w:p w:rsidR="003B58CF" w:rsidRPr="00F42621" w:rsidRDefault="003B58CF" w:rsidP="003B58CF">
      <w:pPr>
        <w:spacing w:after="5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>Для обучения в традиционной очной форме или смешанном обучении согласия родителя (законного представителя) не требуется;</w:t>
      </w:r>
    </w:p>
    <w:p w:rsidR="003B58CF" w:rsidRPr="00F42621" w:rsidRDefault="003B58CF" w:rsidP="003B58CF">
      <w:pPr>
        <w:spacing w:after="5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 </w:t>
      </w:r>
      <w:r w:rsidRPr="00F426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3970"/>
            <wp:effectExtent l="19050" t="0" r="0" b="0"/>
            <wp:docPr id="5" name="Picture 9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621">
        <w:rPr>
          <w:rFonts w:ascii="Times New Roman" w:hAnsi="Times New Roman" w:cs="Times New Roman"/>
          <w:sz w:val="24"/>
          <w:szCs w:val="24"/>
        </w:rPr>
        <w:t xml:space="preserve"> дистанционное обучение для своего ребенка может выбрать любой родитель; </w:t>
      </w:r>
    </w:p>
    <w:p w:rsidR="003B58CF" w:rsidRPr="00F42621" w:rsidRDefault="003B58CF" w:rsidP="003B58CF">
      <w:pPr>
        <w:spacing w:after="5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3970"/>
            <wp:effectExtent l="19050" t="0" r="0" b="0"/>
            <wp:docPr id="6" name="Picture 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621">
        <w:rPr>
          <w:rFonts w:ascii="Times New Roman" w:hAnsi="Times New Roman" w:cs="Times New Roman"/>
          <w:sz w:val="24"/>
          <w:szCs w:val="24"/>
        </w:rPr>
        <w:t xml:space="preserve"> дистанционное обучение, в первую очередь, рекомендуется детям, состоящим на диспансерном учете, имеющим хронические заболевания; детям, находящимся на лечении в связи с острой патологией; детям, имеющим противопоказания для вакцинации.</w:t>
      </w:r>
    </w:p>
    <w:p w:rsidR="003B58CF" w:rsidRPr="00F42621" w:rsidRDefault="003B58CF" w:rsidP="003B58CF">
      <w:pPr>
        <w:numPr>
          <w:ilvl w:val="1"/>
          <w:numId w:val="1"/>
        </w:numPr>
        <w:spacing w:after="5" w:line="247" w:lineRule="auto"/>
        <w:ind w:left="0" w:right="28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621">
        <w:rPr>
          <w:rFonts w:ascii="Times New Roman" w:hAnsi="Times New Roman" w:cs="Times New Roman"/>
          <w:b/>
          <w:i/>
          <w:sz w:val="24"/>
          <w:szCs w:val="24"/>
        </w:rPr>
        <w:lastRenderedPageBreak/>
        <w:t>О графике обучения и расписании занятий в школе</w:t>
      </w:r>
    </w:p>
    <w:p w:rsidR="003B58CF" w:rsidRPr="00F42621" w:rsidRDefault="003B58CF" w:rsidP="003B58CF">
      <w:pPr>
        <w:spacing w:after="5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42621">
        <w:rPr>
          <w:rFonts w:ascii="Times New Roman" w:hAnsi="Times New Roman" w:cs="Times New Roman"/>
          <w:sz w:val="24"/>
          <w:szCs w:val="24"/>
        </w:rPr>
        <w:t>школа устанавливает свой график обучения и расписание занятий в зависимости:</w:t>
      </w:r>
      <w:r w:rsidRPr="00F4262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2621">
        <w:rPr>
          <w:rFonts w:ascii="Times New Roman" w:hAnsi="Times New Roman" w:cs="Times New Roman"/>
          <w:sz w:val="24"/>
          <w:szCs w:val="24"/>
        </w:rPr>
        <w:t xml:space="preserve">от количества детей на очном обучении; от количества задействованных для размещения обучающихся кабинетов; от установленных регламентов уборки и дезинфекции помещений в соответствии с требованиями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</w:r>
      <w:proofErr w:type="spellStart"/>
      <w:r w:rsidRPr="00F4262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42621">
        <w:rPr>
          <w:rFonts w:ascii="Times New Roman" w:hAnsi="Times New Roman" w:cs="Times New Roman"/>
          <w:sz w:val="24"/>
          <w:szCs w:val="24"/>
        </w:rPr>
        <w:t xml:space="preserve"> инфекции (COVID19)» (Постановление Главного государственного санитарного врача РФ </w:t>
      </w:r>
      <w:r w:rsidRPr="00F426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" cy="124460"/>
            <wp:effectExtent l="19050" t="0" r="0" b="0"/>
            <wp:docPr id="7" name="Picture 3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621">
        <w:rPr>
          <w:rFonts w:ascii="Times New Roman" w:hAnsi="Times New Roman" w:cs="Times New Roman"/>
          <w:sz w:val="24"/>
          <w:szCs w:val="24"/>
        </w:rPr>
        <w:t xml:space="preserve">от 30июня 2020 года); </w:t>
      </w:r>
    </w:p>
    <w:p w:rsidR="003B58CF" w:rsidRDefault="003B58CF" w:rsidP="003B58CF">
      <w:pPr>
        <w:spacing w:after="5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42621">
        <w:rPr>
          <w:rFonts w:ascii="Times New Roman" w:hAnsi="Times New Roman" w:cs="Times New Roman"/>
          <w:sz w:val="24"/>
          <w:szCs w:val="24"/>
        </w:rPr>
        <w:t>продолжительность уроков может быть сокращена до 35 минут в целях беспрепятственной организации уборки и дезинфекции помещений;</w:t>
      </w:r>
      <w:r w:rsidRPr="00F42621">
        <w:rPr>
          <w:rFonts w:ascii="Times New Roman" w:hAnsi="Times New Roman" w:cs="Times New Roman"/>
          <w:sz w:val="24"/>
          <w:szCs w:val="24"/>
        </w:rPr>
        <w:tab/>
      </w:r>
    </w:p>
    <w:p w:rsidR="003B58CF" w:rsidRPr="00F42621" w:rsidRDefault="003B58CF" w:rsidP="003B58CF">
      <w:pPr>
        <w:spacing w:after="5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621">
        <w:rPr>
          <w:rFonts w:ascii="Times New Roman" w:hAnsi="Times New Roman" w:cs="Times New Roman"/>
          <w:sz w:val="24"/>
          <w:szCs w:val="24"/>
        </w:rPr>
        <w:t xml:space="preserve">перерыв между сменами для уборки и дезинфекции учебных кабинетов должен иметь продолжительность 45-60 минут (п. 10.13 </w:t>
      </w:r>
      <w:proofErr w:type="spellStart"/>
      <w:r w:rsidRPr="00F426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4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21">
        <w:rPr>
          <w:rFonts w:ascii="Times New Roman" w:hAnsi="Times New Roman" w:cs="Times New Roman"/>
          <w:sz w:val="24"/>
          <w:szCs w:val="24"/>
        </w:rPr>
        <w:t>2.4.2.2821-10);</w:t>
      </w:r>
    </w:p>
    <w:p w:rsidR="003B58CF" w:rsidRPr="00F42621" w:rsidRDefault="003B58CF" w:rsidP="003B58CF">
      <w:pPr>
        <w:spacing w:after="5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-  допускается каскадное расписание уроков; </w:t>
      </w:r>
    </w:p>
    <w:p w:rsidR="003B58CF" w:rsidRPr="00F42621" w:rsidRDefault="003B58CF" w:rsidP="003B58CF">
      <w:pPr>
        <w:spacing w:after="5" w:line="247" w:lineRule="auto"/>
        <w:ind w:right="2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42621">
        <w:rPr>
          <w:rFonts w:ascii="Times New Roman" w:hAnsi="Times New Roman" w:cs="Times New Roman"/>
          <w:sz w:val="24"/>
          <w:szCs w:val="24"/>
        </w:rPr>
        <w:t>не допускается обучения детей в 3 (три) смены;</w:t>
      </w:r>
    </w:p>
    <w:p w:rsidR="003B58CF" w:rsidRDefault="003B58CF" w:rsidP="003B58CF">
      <w:pPr>
        <w:numPr>
          <w:ilvl w:val="1"/>
          <w:numId w:val="1"/>
        </w:numPr>
        <w:spacing w:after="5" w:line="247" w:lineRule="auto"/>
        <w:ind w:left="0" w:right="28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621">
        <w:rPr>
          <w:rFonts w:ascii="Times New Roman" w:hAnsi="Times New Roman" w:cs="Times New Roman"/>
          <w:b/>
          <w:i/>
          <w:sz w:val="24"/>
          <w:szCs w:val="24"/>
        </w:rPr>
        <w:t>Об орга</w:t>
      </w:r>
      <w:r w:rsidR="00F84F55">
        <w:rPr>
          <w:rFonts w:ascii="Times New Roman" w:hAnsi="Times New Roman" w:cs="Times New Roman"/>
          <w:b/>
          <w:i/>
          <w:sz w:val="24"/>
          <w:szCs w:val="24"/>
        </w:rPr>
        <w:t>низации дистанционного обучения.</w:t>
      </w:r>
    </w:p>
    <w:p w:rsidR="00F84F55" w:rsidRPr="00AD3E39" w:rsidRDefault="00F84F55" w:rsidP="00F84F55">
      <w:pPr>
        <w:pStyle w:val="a6"/>
        <w:shd w:val="clear" w:color="auto" w:fill="FFFFFF"/>
        <w:spacing w:before="0" w:beforeAutospacing="0" w:after="150" w:afterAutospacing="0"/>
        <w:contextualSpacing/>
        <w:jc w:val="both"/>
      </w:pPr>
      <w:r w:rsidRPr="00F84F55">
        <w:rPr>
          <w:color w:val="FF0000"/>
        </w:rPr>
        <w:tab/>
      </w:r>
      <w:r w:rsidRPr="00AD3E39">
        <w:t>Проведение учебных занятий в дистанционной форме для 5-11 классов регламентируется Положением о реализации образовательных программ с применением электронного обучения и дистанционных образовательных технологий МОБУ СОШ №33 имени Л.А. Колосовой от 23.03.20.</w:t>
      </w:r>
    </w:p>
    <w:p w:rsidR="003B58CF" w:rsidRPr="00F42621" w:rsidRDefault="003B58CF" w:rsidP="003B58CF">
      <w:pPr>
        <w:spacing w:after="5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>- дистанционное обучение организуется школой  в следующих форматах (режимах):</w:t>
      </w:r>
    </w:p>
    <w:p w:rsidR="003B58CF" w:rsidRPr="00F42621" w:rsidRDefault="003B58CF" w:rsidP="003B58CF">
      <w:pPr>
        <w:spacing w:after="13" w:line="248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124460"/>
            <wp:effectExtent l="19050" t="0" r="0" b="0"/>
            <wp:docPr id="9" name="Picture 1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621">
        <w:rPr>
          <w:rFonts w:ascii="Times New Roman" w:hAnsi="Times New Roman" w:cs="Times New Roman"/>
          <w:sz w:val="24"/>
          <w:szCs w:val="24"/>
        </w:rPr>
        <w:tab/>
        <w:t>школа</w:t>
      </w:r>
      <w:r w:rsidRPr="00F42621">
        <w:rPr>
          <w:rFonts w:ascii="Times New Roman" w:hAnsi="Times New Roman" w:cs="Times New Roman"/>
          <w:sz w:val="24"/>
          <w:szCs w:val="24"/>
        </w:rPr>
        <w:tab/>
        <w:t>может открыть отдельные</w:t>
      </w:r>
      <w:r w:rsidRPr="00F42621">
        <w:rPr>
          <w:rFonts w:ascii="Times New Roman" w:hAnsi="Times New Roman" w:cs="Times New Roman"/>
          <w:sz w:val="24"/>
          <w:szCs w:val="24"/>
        </w:rPr>
        <w:tab/>
        <w:t>(дополнительные) классы дистанционного обучения (</w:t>
      </w:r>
      <w:proofErr w:type="spellStart"/>
      <w:r w:rsidRPr="00F42621">
        <w:rPr>
          <w:rFonts w:ascii="Times New Roman" w:hAnsi="Times New Roman" w:cs="Times New Roman"/>
          <w:sz w:val="24"/>
          <w:szCs w:val="24"/>
        </w:rPr>
        <w:t>онлайн-классы</w:t>
      </w:r>
      <w:proofErr w:type="spellEnd"/>
      <w:r w:rsidRPr="00F42621">
        <w:rPr>
          <w:rFonts w:ascii="Times New Roman" w:hAnsi="Times New Roman" w:cs="Times New Roman"/>
          <w:sz w:val="24"/>
          <w:szCs w:val="24"/>
        </w:rPr>
        <w:t xml:space="preserve">) с тарификацией нагрузки учителей (если позволяет фонд оплаты труда и от 20 заявлений в одной параллели классов); </w:t>
      </w:r>
    </w:p>
    <w:p w:rsidR="003B58CF" w:rsidRPr="00F42621" w:rsidRDefault="003B58CF" w:rsidP="003B58CF">
      <w:pPr>
        <w:numPr>
          <w:ilvl w:val="0"/>
          <w:numId w:val="12"/>
        </w:numPr>
        <w:spacing w:after="13" w:line="248" w:lineRule="auto"/>
        <w:ind w:left="0" w:right="302" w:hanging="11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школа может организовать смешивание классов, выделив </w:t>
      </w:r>
      <w:proofErr w:type="gramStart"/>
      <w:r w:rsidRPr="00F42621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  <w:r w:rsidRPr="00F4262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F4262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42621">
        <w:rPr>
          <w:rFonts w:ascii="Times New Roman" w:hAnsi="Times New Roman" w:cs="Times New Roman"/>
          <w:sz w:val="24"/>
          <w:szCs w:val="24"/>
        </w:rPr>
        <w:t xml:space="preserve">) классы дистанционного обучения; </w:t>
      </w:r>
    </w:p>
    <w:p w:rsidR="003B58CF" w:rsidRPr="00F42621" w:rsidRDefault="003B58CF" w:rsidP="003B58CF">
      <w:pPr>
        <w:spacing w:after="13" w:line="248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" cy="131445"/>
            <wp:effectExtent l="19050" t="0" r="0" b="0"/>
            <wp:docPr id="10" name="Picture 1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621">
        <w:rPr>
          <w:rFonts w:ascii="Times New Roman" w:hAnsi="Times New Roman" w:cs="Times New Roman"/>
          <w:sz w:val="24"/>
          <w:szCs w:val="24"/>
        </w:rPr>
        <w:tab/>
        <w:t>при невозможности формирования отдельных классов дистанционного обучения:</w:t>
      </w:r>
    </w:p>
    <w:p w:rsidR="003B58CF" w:rsidRPr="00F42621" w:rsidRDefault="003B58CF" w:rsidP="003B58CF">
      <w:pPr>
        <w:numPr>
          <w:ilvl w:val="0"/>
          <w:numId w:val="2"/>
        </w:numPr>
        <w:spacing w:after="5" w:line="247" w:lineRule="auto"/>
        <w:ind w:left="0" w:right="289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>школа дает доступ к видеотрансляции уроков, дети обучаются удаленно со своим классом в пределах нормы времени непрерывного использования компьютера, по окончании трансляции — самостоятельная работа до конца урока по расписанию класса; далее — следующий урок по этой же схеме;</w:t>
      </w:r>
    </w:p>
    <w:p w:rsidR="003B58CF" w:rsidRPr="00F42621" w:rsidRDefault="003B58CF" w:rsidP="003B58CF">
      <w:pPr>
        <w:numPr>
          <w:ilvl w:val="0"/>
          <w:numId w:val="2"/>
        </w:numPr>
        <w:spacing w:after="479" w:line="247" w:lineRule="auto"/>
        <w:ind w:left="0" w:right="289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621">
        <w:rPr>
          <w:rFonts w:ascii="Times New Roman" w:hAnsi="Times New Roman" w:cs="Times New Roman"/>
          <w:sz w:val="24"/>
          <w:szCs w:val="24"/>
        </w:rPr>
        <w:t xml:space="preserve">учителя-предметники разрабатывают учебно-тематический план со сроками прохождения тем (разделов) и текущей аттестации, составляют план </w:t>
      </w:r>
      <w:proofErr w:type="spellStart"/>
      <w:r w:rsidRPr="00F4262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42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21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F42621">
        <w:rPr>
          <w:rFonts w:ascii="Times New Roman" w:hAnsi="Times New Roman" w:cs="Times New Roman"/>
          <w:sz w:val="24"/>
          <w:szCs w:val="24"/>
        </w:rPr>
        <w:t xml:space="preserve"> занятий, план консультаций очных и/или дистанционных) для отдельных учеников или группы обучающихся, при этом определенное место занимает самообучение, как тип дистанционного обучения.</w:t>
      </w:r>
      <w:proofErr w:type="gramEnd"/>
      <w:r w:rsidR="00F114FC">
        <w:rPr>
          <w:rFonts w:ascii="Times New Roman" w:hAnsi="Times New Roman" w:cs="Times New Roman"/>
          <w:sz w:val="24"/>
          <w:szCs w:val="24"/>
        </w:rPr>
        <w:t xml:space="preserve"> Учителям предоставляется возможность уроков по расписанию удаленно. </w:t>
      </w:r>
    </w:p>
    <w:p w:rsidR="003B58CF" w:rsidRPr="00F42621" w:rsidRDefault="003B58CF" w:rsidP="003B58CF">
      <w:pPr>
        <w:numPr>
          <w:ilvl w:val="0"/>
          <w:numId w:val="2"/>
        </w:numPr>
        <w:spacing w:after="479" w:line="247" w:lineRule="auto"/>
        <w:ind w:left="0" w:right="289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>при организации дистанционного обучения</w:t>
      </w:r>
      <w:r w:rsidRPr="00F42621">
        <w:rPr>
          <w:rFonts w:ascii="Times New Roman" w:hAnsi="Times New Roman" w:cs="Times New Roman"/>
          <w:sz w:val="24"/>
          <w:szCs w:val="24"/>
        </w:rPr>
        <w:tab/>
        <w:t xml:space="preserve">используются </w:t>
      </w:r>
      <w:proofErr w:type="spellStart"/>
      <w:proofErr w:type="gramStart"/>
      <w:r w:rsidRPr="00F42621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spellEnd"/>
      <w:proofErr w:type="gramEnd"/>
      <w:r w:rsidRPr="00F42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621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r w:rsidRPr="00F42621">
        <w:rPr>
          <w:rFonts w:ascii="Times New Roman" w:hAnsi="Times New Roman" w:cs="Times New Roman"/>
          <w:sz w:val="24"/>
          <w:szCs w:val="24"/>
        </w:rPr>
        <w:t xml:space="preserve"> (предоставления печатной учебной литературы, печатных и или электронных учебных материалов);</w:t>
      </w:r>
    </w:p>
    <w:p w:rsidR="003B58CF" w:rsidRPr="00F42621" w:rsidRDefault="003B58CF" w:rsidP="003B58CF">
      <w:pPr>
        <w:numPr>
          <w:ilvl w:val="1"/>
          <w:numId w:val="4"/>
        </w:numPr>
        <w:spacing w:after="9" w:line="241" w:lineRule="auto"/>
        <w:ind w:left="0" w:right="287" w:firstLine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621">
        <w:rPr>
          <w:rFonts w:ascii="Times New Roman" w:hAnsi="Times New Roman" w:cs="Times New Roman"/>
          <w:b/>
          <w:i/>
          <w:sz w:val="24"/>
          <w:szCs w:val="24"/>
        </w:rPr>
        <w:t>Об учебно-методическом обеспечении образовательного процесса</w:t>
      </w:r>
      <w:r w:rsidRPr="00F426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58CF" w:rsidRPr="00F42621" w:rsidRDefault="003B58CF" w:rsidP="003B58CF">
      <w:pPr>
        <w:spacing w:after="9" w:line="241" w:lineRule="auto"/>
        <w:ind w:right="287" w:hanging="103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3970"/>
            <wp:effectExtent l="19050" t="0" r="0" b="0"/>
            <wp:docPr id="11" name="Picture 1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621">
        <w:rPr>
          <w:rFonts w:ascii="Times New Roman" w:hAnsi="Times New Roman" w:cs="Times New Roman"/>
          <w:sz w:val="24"/>
          <w:szCs w:val="24"/>
        </w:rPr>
        <w:tab/>
        <w:t>в условиях реализации различных моделей организации образовательного</w:t>
      </w:r>
      <w:r w:rsidRPr="00F42621">
        <w:rPr>
          <w:rFonts w:ascii="Times New Roman" w:hAnsi="Times New Roman" w:cs="Times New Roman"/>
          <w:sz w:val="24"/>
          <w:szCs w:val="24"/>
        </w:rPr>
        <w:tab/>
        <w:t>процесса</w:t>
      </w:r>
      <w:r w:rsidRPr="00F42621">
        <w:rPr>
          <w:rFonts w:ascii="Times New Roman" w:hAnsi="Times New Roman" w:cs="Times New Roman"/>
          <w:sz w:val="24"/>
          <w:szCs w:val="24"/>
        </w:rPr>
        <w:tab/>
        <w:t>основным</w:t>
      </w:r>
      <w:r w:rsidRPr="00F42621">
        <w:rPr>
          <w:rFonts w:ascii="Times New Roman" w:hAnsi="Times New Roman" w:cs="Times New Roman"/>
          <w:sz w:val="24"/>
          <w:szCs w:val="24"/>
        </w:rPr>
        <w:tab/>
        <w:t xml:space="preserve">механизмом </w:t>
      </w:r>
      <w:r w:rsidRPr="00F42621">
        <w:rPr>
          <w:rFonts w:ascii="Times New Roman" w:hAnsi="Times New Roman" w:cs="Times New Roman"/>
          <w:sz w:val="24"/>
          <w:szCs w:val="24"/>
        </w:rPr>
        <w:tab/>
        <w:t xml:space="preserve">реализации образовательной программы школы становится учебно-тематический план по предмету изучения; </w:t>
      </w:r>
    </w:p>
    <w:p w:rsidR="003B58CF" w:rsidRPr="00F42621" w:rsidRDefault="003B58CF" w:rsidP="003B58CF">
      <w:pPr>
        <w:spacing w:after="9" w:line="241" w:lineRule="auto"/>
        <w:ind w:right="287" w:hanging="103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3970"/>
            <wp:effectExtent l="19050" t="0" r="0" b="0"/>
            <wp:docPr id="12" name="Picture 1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621">
        <w:rPr>
          <w:rFonts w:ascii="Times New Roman" w:hAnsi="Times New Roman" w:cs="Times New Roman"/>
          <w:sz w:val="24"/>
          <w:szCs w:val="24"/>
        </w:rPr>
        <w:tab/>
        <w:t>форма учебно-тематического плана при традиционном очном обучении остается без изменений;   для смешанного обучения — в приложении №2, для дистанционного обучения — в приложении №</w:t>
      </w:r>
      <w:proofErr w:type="gramStart"/>
      <w:r w:rsidRPr="00F4262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4262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B58CF" w:rsidRPr="00F42621" w:rsidRDefault="003B58CF" w:rsidP="003B58CF">
      <w:pPr>
        <w:spacing w:after="9" w:line="241" w:lineRule="auto"/>
        <w:ind w:right="287" w:hanging="103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" cy="13970"/>
            <wp:effectExtent l="19050" t="0" r="0" b="0"/>
            <wp:docPr id="13" name="Picture 1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621">
        <w:rPr>
          <w:rFonts w:ascii="Times New Roman" w:hAnsi="Times New Roman" w:cs="Times New Roman"/>
          <w:sz w:val="24"/>
          <w:szCs w:val="24"/>
        </w:rPr>
        <w:tab/>
        <w:t xml:space="preserve">рекомендуется использование методов модульного обучения, лекционно-зачетной системы, технологий смешанного обучения, </w:t>
      </w:r>
      <w:proofErr w:type="spellStart"/>
      <w:proofErr w:type="gramStart"/>
      <w:r w:rsidRPr="00F42621">
        <w:rPr>
          <w:rFonts w:ascii="Times New Roman" w:hAnsi="Times New Roman" w:cs="Times New Roman"/>
          <w:sz w:val="24"/>
          <w:szCs w:val="24"/>
        </w:rPr>
        <w:t>кейс</w:t>
      </w:r>
      <w:r w:rsidRPr="00F42621">
        <w:rPr>
          <w:rFonts w:ascii="Times New Roman" w:hAnsi="Times New Roman" w:cs="Times New Roman"/>
          <w:noProof/>
          <w:sz w:val="24"/>
          <w:szCs w:val="24"/>
        </w:rPr>
        <w:t>-</w:t>
      </w:r>
      <w:r w:rsidRPr="00F42621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proofErr w:type="gramEnd"/>
      <w:r w:rsidRPr="00F4262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B58CF" w:rsidRPr="00F42621" w:rsidRDefault="003B58CF" w:rsidP="003B58CF">
      <w:pPr>
        <w:numPr>
          <w:ilvl w:val="1"/>
          <w:numId w:val="4"/>
        </w:numPr>
        <w:spacing w:after="13" w:line="248" w:lineRule="auto"/>
        <w:ind w:left="0" w:right="287" w:firstLine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621">
        <w:rPr>
          <w:rFonts w:ascii="Times New Roman" w:hAnsi="Times New Roman" w:cs="Times New Roman"/>
          <w:b/>
          <w:i/>
          <w:sz w:val="24"/>
          <w:szCs w:val="24"/>
        </w:rPr>
        <w:t>О периодичности и формах контроля</w:t>
      </w:r>
      <w:r w:rsidRPr="00F426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58CF" w:rsidRPr="00F42621" w:rsidRDefault="003B58CF" w:rsidP="003B58CF">
      <w:pPr>
        <w:spacing w:after="13" w:line="248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>- для всех обучающихся сохраняется текущая аттестация, результаты которой фиксируются учителем в электронном журнале «</w:t>
      </w:r>
      <w:proofErr w:type="spellStart"/>
      <w:r w:rsidRPr="00F42621">
        <w:rPr>
          <w:rFonts w:ascii="Times New Roman" w:hAnsi="Times New Roman" w:cs="Times New Roman"/>
          <w:sz w:val="24"/>
          <w:szCs w:val="24"/>
        </w:rPr>
        <w:t>АИС</w:t>
      </w:r>
      <w:proofErr w:type="gramStart"/>
      <w:r w:rsidRPr="00F4262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2621">
        <w:rPr>
          <w:rFonts w:ascii="Times New Roman" w:hAnsi="Times New Roman" w:cs="Times New Roman"/>
          <w:sz w:val="24"/>
          <w:szCs w:val="24"/>
        </w:rPr>
        <w:t>етевой</w:t>
      </w:r>
      <w:proofErr w:type="spellEnd"/>
      <w:r w:rsidRPr="00F42621">
        <w:rPr>
          <w:rFonts w:ascii="Times New Roman" w:hAnsi="Times New Roman" w:cs="Times New Roman"/>
          <w:sz w:val="24"/>
          <w:szCs w:val="24"/>
        </w:rPr>
        <w:t xml:space="preserve"> город»; </w:t>
      </w:r>
    </w:p>
    <w:p w:rsidR="003B58CF" w:rsidRPr="00F42621" w:rsidRDefault="003B58CF" w:rsidP="003B58CF">
      <w:pPr>
        <w:spacing w:after="13" w:line="248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42621">
        <w:rPr>
          <w:rFonts w:ascii="Times New Roman" w:hAnsi="Times New Roman" w:cs="Times New Roman"/>
          <w:sz w:val="24"/>
          <w:szCs w:val="24"/>
        </w:rPr>
        <w:t>рекомендуется применение форм открытого контроля:</w:t>
      </w:r>
    </w:p>
    <w:p w:rsidR="003B58CF" w:rsidRPr="00F42621" w:rsidRDefault="003B58CF" w:rsidP="003B58CF">
      <w:pPr>
        <w:numPr>
          <w:ilvl w:val="0"/>
          <w:numId w:val="14"/>
        </w:numPr>
        <w:spacing w:after="13" w:line="248" w:lineRule="auto"/>
        <w:ind w:left="0" w:right="3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>доведение до обучающихся и родителей (законных представителей) периодичности, форм контроля (тесты, опросы, письменная работа, защита проекта или реферата и т.д.) на весь период до 31 декабря 2020 года с указанием за какой объем учебно-тематического плана будет организован контроль (срок до 20 сентября 2020 года)</w:t>
      </w:r>
    </w:p>
    <w:p w:rsidR="003B58CF" w:rsidRPr="00F42621" w:rsidRDefault="003B58CF" w:rsidP="003B58CF">
      <w:pPr>
        <w:numPr>
          <w:ilvl w:val="0"/>
          <w:numId w:val="14"/>
        </w:numPr>
        <w:spacing w:after="13" w:line="248" w:lineRule="auto"/>
        <w:ind w:left="0" w:right="3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ознакомление обучающихся с примерным заданием письменных контрольных работ, перечнем вопросов для письменного и устного опроса, критериями для выставления оценок когда: перед началом изучения темы или раздела учебно-тематического плана. </w:t>
      </w:r>
    </w:p>
    <w:p w:rsidR="003B58CF" w:rsidRPr="00F42621" w:rsidRDefault="003B58CF" w:rsidP="003B58CF">
      <w:pPr>
        <w:spacing w:after="53" w:line="238" w:lineRule="auto"/>
        <w:ind w:right="326" w:hanging="1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3970"/>
            <wp:effectExtent l="19050" t="0" r="0" b="0"/>
            <wp:docPr id="14" name="Picture 14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621">
        <w:rPr>
          <w:rFonts w:ascii="Times New Roman" w:hAnsi="Times New Roman" w:cs="Times New Roman"/>
          <w:sz w:val="24"/>
          <w:szCs w:val="24"/>
        </w:rPr>
        <w:t xml:space="preserve"> при дистанционном обучении школа согласует с родителями (законными представителями) график контрольных мероприятий:</w:t>
      </w:r>
    </w:p>
    <w:p w:rsidR="003B58CF" w:rsidRPr="00F42621" w:rsidRDefault="003B58CF" w:rsidP="003B58CF">
      <w:pPr>
        <w:numPr>
          <w:ilvl w:val="0"/>
          <w:numId w:val="5"/>
        </w:numPr>
        <w:spacing w:after="294" w:line="247" w:lineRule="auto"/>
        <w:ind w:left="0" w:right="301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>по графику контрольных мероприятий для своего класса (</w:t>
      </w:r>
      <w:proofErr w:type="spellStart"/>
      <w:r w:rsidRPr="00F42621">
        <w:rPr>
          <w:rFonts w:ascii="Times New Roman" w:hAnsi="Times New Roman" w:cs="Times New Roman"/>
          <w:sz w:val="24"/>
          <w:szCs w:val="24"/>
        </w:rPr>
        <w:t>аудиторно</w:t>
      </w:r>
      <w:proofErr w:type="spellEnd"/>
      <w:r w:rsidRPr="00F42621">
        <w:rPr>
          <w:rFonts w:ascii="Times New Roman" w:hAnsi="Times New Roman" w:cs="Times New Roman"/>
          <w:sz w:val="24"/>
          <w:szCs w:val="24"/>
        </w:rPr>
        <w:t xml:space="preserve"> или дистанционно по выбору родителей (законных представителей); </w:t>
      </w:r>
    </w:p>
    <w:p w:rsidR="003B58CF" w:rsidRPr="00F42621" w:rsidRDefault="003B58CF" w:rsidP="003B58CF">
      <w:pPr>
        <w:numPr>
          <w:ilvl w:val="0"/>
          <w:numId w:val="5"/>
        </w:numPr>
        <w:spacing w:after="294" w:line="247" w:lineRule="auto"/>
        <w:ind w:left="0" w:right="301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по отдельному графику по более крупным блокам и разделам (могут быть проведены </w:t>
      </w:r>
      <w:proofErr w:type="spellStart"/>
      <w:r w:rsidRPr="00F4262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F42621">
        <w:rPr>
          <w:rFonts w:ascii="Times New Roman" w:hAnsi="Times New Roman" w:cs="Times New Roman"/>
          <w:sz w:val="24"/>
          <w:szCs w:val="24"/>
        </w:rPr>
        <w:t xml:space="preserve"> в школе (если таких детей в параллели от 9 до 15 чел по предмету изучения; дистанционно — если таких детей менее 9 чел); </w:t>
      </w:r>
    </w:p>
    <w:p w:rsidR="003B58CF" w:rsidRPr="00F42621" w:rsidRDefault="003B58CF" w:rsidP="003B58CF">
      <w:pPr>
        <w:numPr>
          <w:ilvl w:val="0"/>
          <w:numId w:val="5"/>
        </w:numPr>
        <w:spacing w:after="294" w:line="247" w:lineRule="auto"/>
        <w:ind w:left="0" w:right="301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621">
        <w:rPr>
          <w:rFonts w:ascii="Times New Roman" w:hAnsi="Times New Roman" w:cs="Times New Roman"/>
          <w:sz w:val="24"/>
          <w:szCs w:val="24"/>
        </w:rPr>
        <w:t>промежуточная</w:t>
      </w:r>
      <w:proofErr w:type="gramEnd"/>
      <w:r w:rsidRPr="00F42621">
        <w:rPr>
          <w:rFonts w:ascii="Times New Roman" w:hAnsi="Times New Roman" w:cs="Times New Roman"/>
          <w:sz w:val="24"/>
          <w:szCs w:val="24"/>
        </w:rPr>
        <w:t xml:space="preserve"> (в конце учебного года) и итоговая аттестации (ОГЭ, ЕГЭ) проводятся по единому графику, утверждаемому приказом директора школы; промежуточная может быть организована с применением дистанционных технологий.</w:t>
      </w:r>
    </w:p>
    <w:p w:rsidR="003B58CF" w:rsidRPr="00F42621" w:rsidRDefault="003B58CF" w:rsidP="003B58CF">
      <w:pPr>
        <w:numPr>
          <w:ilvl w:val="1"/>
          <w:numId w:val="3"/>
        </w:numPr>
        <w:spacing w:after="300" w:line="247" w:lineRule="auto"/>
        <w:ind w:left="0" w:right="287" w:hanging="8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b/>
          <w:i/>
          <w:sz w:val="24"/>
          <w:szCs w:val="24"/>
        </w:rPr>
        <w:t>Об организации надомного обучения</w:t>
      </w:r>
      <w:r w:rsidRPr="00F42621">
        <w:rPr>
          <w:rFonts w:ascii="Times New Roman" w:hAnsi="Times New Roman" w:cs="Times New Roman"/>
          <w:sz w:val="24"/>
          <w:szCs w:val="24"/>
        </w:rPr>
        <w:t xml:space="preserve"> (индивидуальное обучение на дому) </w:t>
      </w:r>
    </w:p>
    <w:p w:rsidR="003B58CF" w:rsidRPr="00F42621" w:rsidRDefault="003B58CF" w:rsidP="003B58CF">
      <w:pPr>
        <w:spacing w:after="300" w:line="247" w:lineRule="auto"/>
        <w:ind w:right="287" w:firstLine="433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>Надомное обучение является вариантом очного обучения и осуществляется для обучающихся, нуждающихся в длительном лечении, детей-инвалидов, которые по состоянию здоровья не могут посещать образовательные организации; надомное обучение организуется по индивидуальному учебному плану и реализуется учителями по месту жительства ребенка и/или в медицинских учреждениях на основании справки ВКК.</w:t>
      </w:r>
    </w:p>
    <w:p w:rsidR="003B58CF" w:rsidRPr="00F42621" w:rsidRDefault="003B58CF" w:rsidP="003B58CF">
      <w:pPr>
        <w:numPr>
          <w:ilvl w:val="1"/>
          <w:numId w:val="3"/>
        </w:numPr>
        <w:spacing w:after="642" w:line="247" w:lineRule="auto"/>
        <w:ind w:left="0" w:right="287" w:hanging="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b/>
          <w:i/>
          <w:sz w:val="24"/>
          <w:szCs w:val="24"/>
        </w:rPr>
        <w:t>Об организации уроков физической культуры</w:t>
      </w:r>
    </w:p>
    <w:p w:rsidR="003B58CF" w:rsidRPr="00F42621" w:rsidRDefault="003B58CF" w:rsidP="003B58CF">
      <w:pPr>
        <w:spacing w:after="642" w:line="247" w:lineRule="auto"/>
        <w:ind w:right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 </w:t>
      </w:r>
      <w:r w:rsidRPr="00F42621">
        <w:rPr>
          <w:rFonts w:ascii="Times New Roman" w:hAnsi="Times New Roman" w:cs="Times New Roman"/>
          <w:noProof/>
          <w:sz w:val="24"/>
          <w:szCs w:val="24"/>
        </w:rPr>
        <w:t>-</w:t>
      </w:r>
      <w:r w:rsidRPr="00F42621">
        <w:rPr>
          <w:rFonts w:ascii="Times New Roman" w:hAnsi="Times New Roman" w:cs="Times New Roman"/>
          <w:sz w:val="24"/>
          <w:szCs w:val="24"/>
        </w:rPr>
        <w:t xml:space="preserve"> уроки физкультуры </w:t>
      </w:r>
      <w:r w:rsidR="00F114FC">
        <w:rPr>
          <w:rFonts w:ascii="Times New Roman" w:hAnsi="Times New Roman" w:cs="Times New Roman"/>
          <w:sz w:val="24"/>
          <w:szCs w:val="24"/>
        </w:rPr>
        <w:t xml:space="preserve">при очной форме обучения </w:t>
      </w:r>
      <w:r w:rsidRPr="00F42621">
        <w:rPr>
          <w:rFonts w:ascii="Times New Roman" w:hAnsi="Times New Roman" w:cs="Times New Roman"/>
          <w:sz w:val="24"/>
          <w:szCs w:val="24"/>
        </w:rPr>
        <w:t xml:space="preserve">проводятся на свежем воздухе с учетом погодных условий; </w:t>
      </w:r>
    </w:p>
    <w:p w:rsidR="003B58CF" w:rsidRPr="00F42621" w:rsidRDefault="003B58CF" w:rsidP="003B58CF">
      <w:pPr>
        <w:spacing w:after="642" w:line="247" w:lineRule="auto"/>
        <w:ind w:right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42621">
        <w:rPr>
          <w:rFonts w:ascii="Times New Roman" w:hAnsi="Times New Roman" w:cs="Times New Roman"/>
          <w:sz w:val="24"/>
          <w:szCs w:val="24"/>
        </w:rPr>
        <w:t>проведение занятий на свежем воздухе допускается:</w:t>
      </w:r>
    </w:p>
    <w:p w:rsidR="003B58CF" w:rsidRPr="00F42621" w:rsidRDefault="003B58CF" w:rsidP="003B58CF">
      <w:pPr>
        <w:spacing w:after="246"/>
        <w:ind w:right="259" w:hanging="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8CF" w:rsidRPr="00F42621" w:rsidRDefault="003B58CF" w:rsidP="003B58CF">
      <w:pPr>
        <w:numPr>
          <w:ilvl w:val="0"/>
          <w:numId w:val="6"/>
        </w:numPr>
        <w:spacing w:after="35" w:line="247" w:lineRule="auto"/>
        <w:ind w:left="0" w:right="287" w:hanging="11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b/>
          <w:sz w:val="24"/>
          <w:szCs w:val="24"/>
        </w:rPr>
        <w:t>для детей в возрасте до 12 лет</w:t>
      </w:r>
      <w:r w:rsidRPr="00F42621">
        <w:rPr>
          <w:rFonts w:ascii="Times New Roman" w:hAnsi="Times New Roman" w:cs="Times New Roman"/>
          <w:sz w:val="24"/>
          <w:szCs w:val="24"/>
        </w:rPr>
        <w:t xml:space="preserve"> (1-</w:t>
      </w:r>
      <w:r w:rsidR="00F114FC">
        <w:rPr>
          <w:rFonts w:ascii="Times New Roman" w:hAnsi="Times New Roman" w:cs="Times New Roman"/>
          <w:sz w:val="24"/>
          <w:szCs w:val="24"/>
        </w:rPr>
        <w:t>4</w:t>
      </w:r>
      <w:r w:rsidRPr="00F42621">
        <w:rPr>
          <w:rFonts w:ascii="Times New Roman" w:hAnsi="Times New Roman" w:cs="Times New Roman"/>
          <w:sz w:val="24"/>
          <w:szCs w:val="24"/>
        </w:rPr>
        <w:t xml:space="preserve"> классы) при температуре воздуха выше -10-11 </w:t>
      </w:r>
      <w:r w:rsidRPr="00F426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42621">
        <w:rPr>
          <w:rFonts w:ascii="Times New Roman" w:hAnsi="Times New Roman" w:cs="Times New Roman"/>
          <w:sz w:val="24"/>
          <w:szCs w:val="24"/>
        </w:rPr>
        <w:t>С (без ветра), выше -6-7</w:t>
      </w:r>
      <w:r w:rsidRPr="00F426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42621">
        <w:rPr>
          <w:rFonts w:ascii="Times New Roman" w:hAnsi="Times New Roman" w:cs="Times New Roman"/>
          <w:sz w:val="24"/>
          <w:szCs w:val="24"/>
        </w:rPr>
        <w:t>С (при скорости ветра до 5м/с), выше -3-4</w:t>
      </w:r>
      <w:r w:rsidRPr="00F426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42621">
        <w:rPr>
          <w:rFonts w:ascii="Times New Roman" w:hAnsi="Times New Roman" w:cs="Times New Roman"/>
          <w:sz w:val="24"/>
          <w:szCs w:val="24"/>
        </w:rPr>
        <w:t xml:space="preserve">С (при скорости ветра 6-1О м/с); </w:t>
      </w:r>
    </w:p>
    <w:p w:rsidR="003B58CF" w:rsidRPr="00F42621" w:rsidRDefault="003B58CF" w:rsidP="003B58CF">
      <w:pPr>
        <w:numPr>
          <w:ilvl w:val="0"/>
          <w:numId w:val="8"/>
        </w:numPr>
        <w:spacing w:after="48" w:line="247" w:lineRule="auto"/>
        <w:ind w:left="0" w:right="287" w:hanging="11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 xml:space="preserve">основная форма урока — игровая; </w:t>
      </w:r>
    </w:p>
    <w:p w:rsidR="003B58CF" w:rsidRPr="00F42621" w:rsidRDefault="003B58CF" w:rsidP="003B58CF">
      <w:pPr>
        <w:spacing w:after="48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>-</w:t>
      </w:r>
      <w:r w:rsidRPr="00F426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42621">
        <w:rPr>
          <w:rFonts w:ascii="Times New Roman" w:hAnsi="Times New Roman" w:cs="Times New Roman"/>
          <w:sz w:val="24"/>
          <w:szCs w:val="24"/>
        </w:rPr>
        <w:t>для любого возраста уроки можно заменить прогулками при температуре воздуха выше -15</w:t>
      </w:r>
      <w:r w:rsidRPr="00F426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42621">
        <w:rPr>
          <w:rFonts w:ascii="Times New Roman" w:hAnsi="Times New Roman" w:cs="Times New Roman"/>
          <w:sz w:val="24"/>
          <w:szCs w:val="24"/>
        </w:rPr>
        <w:t>С и скорости ветра ниже 7 м/с продолжительностью до 1,5 часов в день;</w:t>
      </w:r>
    </w:p>
    <w:p w:rsidR="003B58CF" w:rsidRPr="00F42621" w:rsidRDefault="003B58CF" w:rsidP="003B58CF">
      <w:pPr>
        <w:spacing w:after="48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42621">
        <w:rPr>
          <w:rFonts w:ascii="Times New Roman" w:hAnsi="Times New Roman" w:cs="Times New Roman"/>
          <w:sz w:val="24"/>
          <w:szCs w:val="24"/>
        </w:rPr>
        <w:t xml:space="preserve">детям, имеющим справки по освобождению от уроков физической культуры или на занятия в группе ЛФК, во время уроков физической культуры рекомендуются прогулки на свежем воздухе; </w:t>
      </w:r>
    </w:p>
    <w:p w:rsidR="003B58CF" w:rsidRPr="00F42621" w:rsidRDefault="003B58CF" w:rsidP="003B58CF">
      <w:pPr>
        <w:spacing w:after="13" w:line="248" w:lineRule="auto"/>
        <w:ind w:right="30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</w:t>
      </w:r>
      <w:r w:rsidRPr="00F42621">
        <w:rPr>
          <w:rFonts w:ascii="Times New Roman" w:hAnsi="Times New Roman" w:cs="Times New Roman"/>
          <w:sz w:val="24"/>
          <w:szCs w:val="24"/>
        </w:rPr>
        <w:t>при дистанционном обучении рекомендовать детям 40-минутные прогулки на свежем воздухе при температуре воздуха выше -15</w:t>
      </w:r>
      <w:proofErr w:type="gramStart"/>
      <w:r w:rsidRPr="00F42621">
        <w:rPr>
          <w:rFonts w:ascii="Times New Roman" w:hAnsi="Times New Roman" w:cs="Times New Roman"/>
          <w:sz w:val="24"/>
          <w:szCs w:val="24"/>
        </w:rPr>
        <w:t>*С</w:t>
      </w:r>
      <w:proofErr w:type="gramEnd"/>
      <w:r w:rsidRPr="00F42621">
        <w:rPr>
          <w:rFonts w:ascii="Times New Roman" w:hAnsi="Times New Roman" w:cs="Times New Roman"/>
          <w:sz w:val="24"/>
          <w:szCs w:val="24"/>
        </w:rPr>
        <w:t>; в зимнее время — занятия физической культурой в домашних условиях;</w:t>
      </w:r>
    </w:p>
    <w:p w:rsidR="003B58CF" w:rsidRPr="00F42621" w:rsidRDefault="003B58CF" w:rsidP="003B58CF">
      <w:pPr>
        <w:numPr>
          <w:ilvl w:val="1"/>
          <w:numId w:val="3"/>
        </w:numPr>
        <w:spacing w:after="50" w:line="247" w:lineRule="auto"/>
        <w:ind w:left="0" w:right="28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621">
        <w:rPr>
          <w:rFonts w:ascii="Times New Roman" w:hAnsi="Times New Roman" w:cs="Times New Roman"/>
          <w:b/>
          <w:i/>
          <w:sz w:val="24"/>
          <w:szCs w:val="24"/>
        </w:rPr>
        <w:t>Об организации внеурочной деятельности</w:t>
      </w:r>
    </w:p>
    <w:p w:rsidR="003B58CF" w:rsidRPr="00F42621" w:rsidRDefault="003B58CF" w:rsidP="003B58CF">
      <w:pPr>
        <w:spacing w:after="50" w:line="247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F42621">
        <w:rPr>
          <w:rFonts w:ascii="Times New Roman" w:hAnsi="Times New Roman" w:cs="Times New Roman"/>
          <w:sz w:val="24"/>
          <w:szCs w:val="24"/>
        </w:rPr>
        <w:t>- внеурочная деятельность в зависимости от потребности обучающихся, имеющихся возможностей у школы может быть организована малыми группами по отдельному расписанию как:</w:t>
      </w:r>
      <w:r w:rsidRPr="00F4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21">
        <w:rPr>
          <w:rFonts w:ascii="Times New Roman" w:hAnsi="Times New Roman" w:cs="Times New Roman"/>
          <w:sz w:val="24"/>
          <w:szCs w:val="24"/>
        </w:rPr>
        <w:t>компенсация содержания образования по основному предмету;</w:t>
      </w:r>
      <w:r w:rsidRPr="00F4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21">
        <w:rPr>
          <w:rFonts w:ascii="Times New Roman" w:hAnsi="Times New Roman" w:cs="Times New Roman"/>
          <w:sz w:val="24"/>
          <w:szCs w:val="24"/>
        </w:rPr>
        <w:t xml:space="preserve">как программа для развития детей; </w:t>
      </w:r>
    </w:p>
    <w:p w:rsidR="00C63BC4" w:rsidRDefault="003B58CF" w:rsidP="003B58CF">
      <w:pPr>
        <w:spacing w:after="50" w:line="247" w:lineRule="auto"/>
        <w:ind w:right="287"/>
        <w:jc w:val="both"/>
      </w:pPr>
      <w:proofErr w:type="gramStart"/>
      <w:r w:rsidRPr="00F426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42621">
        <w:rPr>
          <w:rFonts w:ascii="Times New Roman" w:hAnsi="Times New Roman" w:cs="Times New Roman"/>
          <w:sz w:val="24"/>
          <w:szCs w:val="24"/>
        </w:rPr>
        <w:t>внеурочная деятельность может быть организована в очной, смешанной и дистанционной формах.</w:t>
      </w:r>
      <w:proofErr w:type="gramEnd"/>
    </w:p>
    <w:sectPr w:rsidR="00C63BC4" w:rsidSect="007D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6.4pt;height:30.6pt;visibility:visible" o:bullet="t">
        <v:imagedata r:id="rId1" o:title=""/>
      </v:shape>
    </w:pict>
  </w:numPicBullet>
  <w:numPicBullet w:numPicBulletId="1">
    <w:pict>
      <v:shape id="_x0000_i1069" type="#_x0000_t75" style="width:26.4pt;height:30pt;visibility:visible" o:bullet="t">
        <v:imagedata r:id="rId2" o:title=""/>
      </v:shape>
    </w:pict>
  </w:numPicBullet>
  <w:numPicBullet w:numPicBulletId="2">
    <w:pict>
      <v:shape id="_x0000_i1070" type="#_x0000_t75" style="width:27pt;height:30.6pt;visibility:visible" o:bullet="t">
        <v:imagedata r:id="rId3" o:title=""/>
      </v:shape>
    </w:pict>
  </w:numPicBullet>
  <w:abstractNum w:abstractNumId="0">
    <w:nsid w:val="0D9D7272"/>
    <w:multiLevelType w:val="hybridMultilevel"/>
    <w:tmpl w:val="AEC8E4D8"/>
    <w:lvl w:ilvl="0" w:tplc="C908F4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C0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27F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E7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E9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25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C8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E5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88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D81E38"/>
    <w:multiLevelType w:val="hybridMultilevel"/>
    <w:tmpl w:val="34D8B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263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8E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03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2E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C0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88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CD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860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745A23"/>
    <w:multiLevelType w:val="hybridMultilevel"/>
    <w:tmpl w:val="72F2272E"/>
    <w:lvl w:ilvl="0" w:tplc="74485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22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841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86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02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C02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C48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E4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D48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12018E"/>
    <w:multiLevelType w:val="multilevel"/>
    <w:tmpl w:val="97FE6E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07619E"/>
    <w:multiLevelType w:val="hybridMultilevel"/>
    <w:tmpl w:val="6BAC0C84"/>
    <w:lvl w:ilvl="0" w:tplc="A5789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E6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E6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49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EE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C5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A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E2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42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2231A5"/>
    <w:multiLevelType w:val="hybridMultilevel"/>
    <w:tmpl w:val="2F2C10B0"/>
    <w:lvl w:ilvl="0" w:tplc="63FC516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8876D0"/>
    <w:multiLevelType w:val="hybridMultilevel"/>
    <w:tmpl w:val="B010E6AE"/>
    <w:lvl w:ilvl="0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7">
    <w:nsid w:val="50481E86"/>
    <w:multiLevelType w:val="multilevel"/>
    <w:tmpl w:val="76E230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502CAD"/>
    <w:multiLevelType w:val="hybridMultilevel"/>
    <w:tmpl w:val="515CBE96"/>
    <w:lvl w:ilvl="0" w:tplc="36B2C3FC">
      <w:start w:val="1"/>
      <w:numFmt w:val="decimal"/>
      <w:lvlText w:val="%1)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E43FD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224D0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8E5F5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B6D594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0AEB3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46685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18377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EA610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116B5B"/>
    <w:multiLevelType w:val="hybridMultilevel"/>
    <w:tmpl w:val="8424012C"/>
    <w:lvl w:ilvl="0" w:tplc="4C2826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84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8F1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7C7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09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C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83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81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0E9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D5A7477"/>
    <w:multiLevelType w:val="hybridMultilevel"/>
    <w:tmpl w:val="D1F2CA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FC059A7"/>
    <w:multiLevelType w:val="multilevel"/>
    <w:tmpl w:val="496649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FD631A"/>
    <w:multiLevelType w:val="hybridMultilevel"/>
    <w:tmpl w:val="A2E26A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9E35968"/>
    <w:multiLevelType w:val="hybridMultilevel"/>
    <w:tmpl w:val="734E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2045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03BA5"/>
    <w:multiLevelType w:val="hybridMultilevel"/>
    <w:tmpl w:val="DF0C7E5E"/>
    <w:lvl w:ilvl="0" w:tplc="7DBC30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2B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A2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E7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E5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BE9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8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6F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3AB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8CF"/>
    <w:rsid w:val="00366DCD"/>
    <w:rsid w:val="003B58CF"/>
    <w:rsid w:val="007D55B1"/>
    <w:rsid w:val="00AD3E39"/>
    <w:rsid w:val="00C63BC4"/>
    <w:rsid w:val="00F114FC"/>
    <w:rsid w:val="00F8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8CF"/>
    <w:pPr>
      <w:spacing w:after="0" w:line="240" w:lineRule="auto"/>
    </w:pPr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8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jpeg"/><Relationship Id="rId15" Type="http://schemas.openxmlformats.org/officeDocument/2006/relationships/fontTable" Target="fontTable.xml"/><Relationship Id="rId10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Степанида</dc:creator>
  <cp:keywords/>
  <dc:description/>
  <cp:lastModifiedBy>Степанида</cp:lastModifiedBy>
  <cp:revision>4</cp:revision>
  <dcterms:created xsi:type="dcterms:W3CDTF">2020-09-03T04:38:00Z</dcterms:created>
  <dcterms:modified xsi:type="dcterms:W3CDTF">2020-09-07T02:03:00Z</dcterms:modified>
</cp:coreProperties>
</file>