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AA" w:rsidRPr="004B76D6" w:rsidRDefault="00F044AA" w:rsidP="00530F58">
      <w:pPr>
        <w:rPr>
          <w:rFonts w:cs="Times New Roman"/>
        </w:rPr>
      </w:pP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  <w:t>Приложение</w:t>
      </w:r>
      <w:r w:rsidR="006952E7" w:rsidRPr="004B76D6">
        <w:rPr>
          <w:rFonts w:cs="Times New Roman"/>
        </w:rPr>
        <w:t xml:space="preserve"> к приказу  </w:t>
      </w:r>
    </w:p>
    <w:p w:rsidR="004B76D6" w:rsidRPr="004B76D6" w:rsidRDefault="00F044AA" w:rsidP="00530F58">
      <w:pPr>
        <w:rPr>
          <w:rFonts w:cs="Times New Roman"/>
        </w:rPr>
      </w:pP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  <w:t xml:space="preserve">№  </w:t>
      </w:r>
      <w:r w:rsidR="00530F58" w:rsidRPr="004B76D6">
        <w:rPr>
          <w:rFonts w:cs="Times New Roman"/>
        </w:rPr>
        <w:t xml:space="preserve">01-14/292  </w:t>
      </w:r>
      <w:r w:rsidRPr="004B76D6">
        <w:rPr>
          <w:rFonts w:cs="Times New Roman"/>
        </w:rPr>
        <w:t xml:space="preserve">от   </w:t>
      </w:r>
      <w:r w:rsidR="009E4884" w:rsidRPr="004B76D6">
        <w:rPr>
          <w:rFonts w:cs="Times New Roman"/>
        </w:rPr>
        <w:t>12 сентября 2019г.</w:t>
      </w:r>
      <w:r w:rsidRPr="004B76D6">
        <w:rPr>
          <w:rFonts w:cs="Times New Roman"/>
        </w:rPr>
        <w:t xml:space="preserve">   </w:t>
      </w:r>
    </w:p>
    <w:p w:rsidR="00F044AA" w:rsidRPr="004B76D6" w:rsidRDefault="004B76D6" w:rsidP="004B76D6">
      <w:pPr>
        <w:jc w:val="both"/>
        <w:rPr>
          <w:rFonts w:cs="Times New Roman"/>
        </w:rPr>
      </w:pPr>
      <w:r w:rsidRPr="004B76D6">
        <w:rPr>
          <w:rFonts w:cs="Times New Roman"/>
        </w:rPr>
        <w:t xml:space="preserve">                                                                                   Приказу № 01-14/130-а от 07 мая 2020г.</w:t>
      </w:r>
      <w:r w:rsidR="00F044AA" w:rsidRPr="004B76D6">
        <w:rPr>
          <w:rFonts w:cs="Times New Roman"/>
        </w:rPr>
        <w:t xml:space="preserve">        </w:t>
      </w:r>
      <w:r w:rsidR="006952E7" w:rsidRPr="004B76D6">
        <w:rPr>
          <w:rFonts w:cs="Times New Roman"/>
        </w:rPr>
        <w:t xml:space="preserve">   </w:t>
      </w:r>
      <w:r w:rsidR="009E4884" w:rsidRPr="004B76D6">
        <w:rPr>
          <w:rFonts w:cs="Times New Roman"/>
        </w:rPr>
        <w:t xml:space="preserve"> </w:t>
      </w:r>
    </w:p>
    <w:p w:rsidR="00F044AA" w:rsidRPr="004B76D6" w:rsidRDefault="00F044AA" w:rsidP="00530F58">
      <w:pPr>
        <w:rPr>
          <w:rFonts w:cs="Times New Roman"/>
        </w:rPr>
      </w:pP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  <w:t>Утверждаю</w:t>
      </w:r>
    </w:p>
    <w:p w:rsidR="00F044AA" w:rsidRPr="004B76D6" w:rsidRDefault="00F044AA" w:rsidP="00530F58">
      <w:pPr>
        <w:rPr>
          <w:rFonts w:cs="Times New Roman"/>
        </w:rPr>
      </w:pP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  <w:t xml:space="preserve">Директор средней школы </w:t>
      </w:r>
      <w:proofErr w:type="spellStart"/>
      <w:r w:rsidRPr="004B76D6">
        <w:rPr>
          <w:rFonts w:cs="Times New Roman"/>
        </w:rPr>
        <w:t>им.Л.А.Колосовой</w:t>
      </w:r>
      <w:proofErr w:type="spellEnd"/>
    </w:p>
    <w:p w:rsidR="00F044AA" w:rsidRPr="004B76D6" w:rsidRDefault="00F044AA" w:rsidP="00530F58">
      <w:pPr>
        <w:rPr>
          <w:rFonts w:cs="Times New Roman"/>
        </w:rPr>
      </w:pP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  <w:t xml:space="preserve">ГО «Город Якутск» </w:t>
      </w:r>
    </w:p>
    <w:p w:rsidR="00F044AA" w:rsidRPr="004B76D6" w:rsidRDefault="00F044AA" w:rsidP="00530F58">
      <w:pPr>
        <w:rPr>
          <w:rFonts w:cs="Times New Roman"/>
        </w:rPr>
      </w:pP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proofErr w:type="spellStart"/>
      <w:r w:rsidRPr="004B76D6">
        <w:rPr>
          <w:rFonts w:cs="Times New Roman"/>
        </w:rPr>
        <w:t>Т.С.Таюрская</w:t>
      </w:r>
      <w:proofErr w:type="spellEnd"/>
    </w:p>
    <w:p w:rsidR="00F044AA" w:rsidRPr="004B76D6" w:rsidRDefault="00F044AA" w:rsidP="00530F58">
      <w:pPr>
        <w:rPr>
          <w:rFonts w:cs="Times New Roman"/>
        </w:rPr>
      </w:pP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  <w:r w:rsidRPr="004B76D6">
        <w:rPr>
          <w:rFonts w:cs="Times New Roman"/>
        </w:rPr>
        <w:tab/>
      </w:r>
    </w:p>
    <w:p w:rsidR="00F044AA" w:rsidRPr="004B76D6" w:rsidRDefault="00F044AA" w:rsidP="00530F58">
      <w:pPr>
        <w:jc w:val="both"/>
        <w:rPr>
          <w:rFonts w:cs="Times New Roman"/>
        </w:rPr>
      </w:pPr>
    </w:p>
    <w:p w:rsidR="00F044AA" w:rsidRPr="004B76D6" w:rsidRDefault="00F044AA" w:rsidP="00530F58">
      <w:pPr>
        <w:jc w:val="both"/>
        <w:rPr>
          <w:rFonts w:cs="Times New Roman"/>
        </w:rPr>
      </w:pPr>
    </w:p>
    <w:p w:rsidR="00F044AA" w:rsidRPr="004B76D6" w:rsidRDefault="00F044AA" w:rsidP="00530F58">
      <w:pPr>
        <w:jc w:val="center"/>
        <w:rPr>
          <w:rFonts w:cs="Times New Roman"/>
        </w:rPr>
      </w:pPr>
      <w:r w:rsidRPr="004B76D6">
        <w:rPr>
          <w:rFonts w:cs="Times New Roman"/>
        </w:rPr>
        <w:t>ПОЛОЖЕНИЕ</w:t>
      </w:r>
    </w:p>
    <w:p w:rsidR="00F044AA" w:rsidRPr="004B76D6" w:rsidRDefault="00F044AA" w:rsidP="00530F58">
      <w:pPr>
        <w:jc w:val="center"/>
        <w:rPr>
          <w:rFonts w:cs="Times New Roman"/>
        </w:rPr>
      </w:pPr>
      <w:r w:rsidRPr="004B76D6">
        <w:rPr>
          <w:rFonts w:cs="Times New Roman"/>
        </w:rPr>
        <w:t xml:space="preserve">о порядке предоставления компенсации на питание за счет средств бюджета обучающимся МОБУ СОШ №33 </w:t>
      </w:r>
      <w:proofErr w:type="spellStart"/>
      <w:r w:rsidRPr="004B76D6">
        <w:rPr>
          <w:rFonts w:cs="Times New Roman"/>
        </w:rPr>
        <w:t>им.Л.А.Колосовой</w:t>
      </w:r>
      <w:proofErr w:type="spellEnd"/>
      <w:r w:rsidRPr="004B76D6">
        <w:rPr>
          <w:rFonts w:cs="Times New Roman"/>
        </w:rPr>
        <w:t xml:space="preserve"> ГО «Город Якутск»</w:t>
      </w:r>
    </w:p>
    <w:p w:rsidR="00F044AA" w:rsidRPr="004B76D6" w:rsidRDefault="00F044AA" w:rsidP="00530F58">
      <w:pPr>
        <w:jc w:val="both"/>
        <w:rPr>
          <w:rFonts w:cs="Times New Roman"/>
        </w:rPr>
      </w:pPr>
    </w:p>
    <w:p w:rsidR="00F044AA" w:rsidRPr="004B76D6" w:rsidRDefault="00F044AA" w:rsidP="00530F58">
      <w:pPr>
        <w:jc w:val="both"/>
        <w:rPr>
          <w:rFonts w:cs="Times New Roman"/>
          <w:b/>
          <w:bCs/>
        </w:rPr>
      </w:pPr>
      <w:r w:rsidRPr="004B76D6">
        <w:rPr>
          <w:rFonts w:cs="Times New Roman"/>
          <w:b/>
          <w:bCs/>
        </w:rPr>
        <w:t>1.Общие положения.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  <w:b/>
          <w:bCs/>
        </w:rPr>
        <w:t xml:space="preserve">1.1  </w:t>
      </w:r>
      <w:r w:rsidRPr="004B76D6">
        <w:rPr>
          <w:rFonts w:cs="Times New Roman"/>
        </w:rPr>
        <w:t xml:space="preserve">Настоящее Положение регламентирует порядок обращения и предоставления компенсаций на питание за счет средств бюджета </w:t>
      </w:r>
      <w:proofErr w:type="gramStart"/>
      <w:r w:rsidRPr="004B76D6">
        <w:rPr>
          <w:rFonts w:cs="Times New Roman"/>
        </w:rPr>
        <w:t>обучающимся</w:t>
      </w:r>
      <w:proofErr w:type="gramEnd"/>
      <w:r w:rsidRPr="004B76D6">
        <w:rPr>
          <w:rFonts w:cs="Times New Roman"/>
        </w:rPr>
        <w:t xml:space="preserve"> муниципальных общеобразовательных учреждений городского округа «Город Якутск».</w:t>
      </w:r>
    </w:p>
    <w:p w:rsidR="004835F5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  <w:b/>
          <w:bCs/>
        </w:rPr>
        <w:t>1.2</w:t>
      </w:r>
      <w:r w:rsidRPr="004B76D6">
        <w:rPr>
          <w:rFonts w:cs="Times New Roman"/>
        </w:rPr>
        <w:t xml:space="preserve"> Настоящее Положение разработано в соответствии с Решением Городской Думы от 29.04.2010г.№ГЯГД-25-7 «Об утверждении Положения о порядке исполнения полномочий в области общего среднего, дошкольного, дополнительного образования, финансировании общеобразовательных учреждений городского округа «Город Якутск» и приказа УО №01-11/7 от 19.01.2012г.</w:t>
      </w:r>
      <w:r w:rsidR="004835F5" w:rsidRPr="004B76D6">
        <w:rPr>
          <w:rFonts w:cs="Times New Roman"/>
        </w:rPr>
        <w:t>, Постановление Окружной администрации города Якутска  № 300п от 21 ноября 2013г.</w:t>
      </w:r>
      <w:r w:rsidR="00AB53BB" w:rsidRPr="004B76D6">
        <w:rPr>
          <w:rFonts w:cs="Times New Roman"/>
        </w:rPr>
        <w:t>, Закон «О статусе многодетной семьи Р</w:t>
      </w:r>
      <w:proofErr w:type="gramStart"/>
      <w:r w:rsidR="00AB53BB" w:rsidRPr="004B76D6">
        <w:rPr>
          <w:rFonts w:cs="Times New Roman"/>
        </w:rPr>
        <w:t>С(</w:t>
      </w:r>
      <w:proofErr w:type="gramEnd"/>
      <w:r w:rsidR="00AB53BB" w:rsidRPr="004B76D6">
        <w:rPr>
          <w:rFonts w:cs="Times New Roman"/>
        </w:rPr>
        <w:t xml:space="preserve">Я)», </w:t>
      </w:r>
      <w:proofErr w:type="gramStart"/>
      <w:r w:rsidR="00AB53BB" w:rsidRPr="004B76D6">
        <w:rPr>
          <w:rFonts w:cs="Times New Roman"/>
        </w:rPr>
        <w:t>принят</w:t>
      </w:r>
      <w:r w:rsidR="00502B9E" w:rsidRPr="004B76D6">
        <w:rPr>
          <w:rFonts w:cs="Times New Roman"/>
        </w:rPr>
        <w:t>ый</w:t>
      </w:r>
      <w:proofErr w:type="gramEnd"/>
      <w:r w:rsidR="00502B9E" w:rsidRPr="004B76D6">
        <w:rPr>
          <w:rFonts w:cs="Times New Roman"/>
        </w:rPr>
        <w:t xml:space="preserve"> </w:t>
      </w:r>
      <w:r w:rsidR="00AB53BB" w:rsidRPr="004B76D6">
        <w:rPr>
          <w:rFonts w:cs="Times New Roman"/>
        </w:rPr>
        <w:t xml:space="preserve"> 16 июля 2019г. </w:t>
      </w:r>
    </w:p>
    <w:p w:rsidR="00F044AA" w:rsidRPr="004B76D6" w:rsidRDefault="004835F5" w:rsidP="00530F58">
      <w:pPr>
        <w:jc w:val="both"/>
        <w:rPr>
          <w:rFonts w:cs="Times New Roman"/>
        </w:rPr>
      </w:pPr>
      <w:r w:rsidRPr="004B76D6">
        <w:rPr>
          <w:rFonts w:cs="Times New Roman"/>
          <w:b/>
          <w:bCs/>
        </w:rPr>
        <w:t>1.4</w:t>
      </w:r>
      <w:r w:rsidR="00F044AA" w:rsidRPr="004B76D6">
        <w:rPr>
          <w:rFonts w:cs="Times New Roman"/>
          <w:b/>
          <w:bCs/>
        </w:rPr>
        <w:t xml:space="preserve"> </w:t>
      </w:r>
      <w:r w:rsidR="00F044AA" w:rsidRPr="004B76D6">
        <w:rPr>
          <w:rFonts w:cs="Times New Roman"/>
        </w:rPr>
        <w:t>Право на предоставление компенсации имеют обучающиеся муниципальных общеобразовательных учреждений следующих категорий:</w:t>
      </w:r>
    </w:p>
    <w:p w:rsidR="00F044AA" w:rsidRPr="004B76D6" w:rsidRDefault="00F044AA" w:rsidP="00530F58">
      <w:pPr>
        <w:jc w:val="both"/>
        <w:rPr>
          <w:rFonts w:cs="Times New Roman"/>
        </w:rPr>
      </w:pPr>
      <w:proofErr w:type="gramStart"/>
      <w:r w:rsidRPr="004B76D6">
        <w:rPr>
          <w:rFonts w:cs="Times New Roman"/>
        </w:rPr>
        <w:t>-Дети из многодетных(3 ребенка и более)</w:t>
      </w:r>
      <w:r w:rsidR="00502B9E" w:rsidRPr="004B76D6">
        <w:rPr>
          <w:rFonts w:cs="Times New Roman"/>
        </w:rPr>
        <w:t xml:space="preserve">, а также  </w:t>
      </w:r>
      <w:r w:rsidR="00502B9E" w:rsidRPr="004B76D6">
        <w:rPr>
          <w:rFonts w:cs="Times New Roman"/>
          <w:b/>
        </w:rPr>
        <w:t>детей до 23 лет студентов очного обучения среднего профессионального отделения или высшего учебного заведения и детей,</w:t>
      </w:r>
      <w:r w:rsidR="00502B9E" w:rsidRPr="004B76D6">
        <w:rPr>
          <w:rFonts w:cs="Times New Roman"/>
        </w:rPr>
        <w:t xml:space="preserve"> </w:t>
      </w:r>
      <w:r w:rsidR="00502B9E" w:rsidRPr="004B76D6">
        <w:rPr>
          <w:rFonts w:cs="Times New Roman"/>
          <w:b/>
        </w:rPr>
        <w:t>проходящих военную службу по призыву.</w:t>
      </w:r>
      <w:proofErr w:type="gramEnd"/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>-Дети, родители которых являются инвалидами.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>-Дети-инвалиды.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>-Дети, родители которых погибли при испол</w:t>
      </w:r>
      <w:r w:rsidR="007B5AE2" w:rsidRPr="004B76D6">
        <w:rPr>
          <w:rFonts w:cs="Times New Roman"/>
        </w:rPr>
        <w:t>н</w:t>
      </w:r>
      <w:r w:rsidRPr="004B76D6">
        <w:rPr>
          <w:rFonts w:cs="Times New Roman"/>
        </w:rPr>
        <w:t>ении служебного долга.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>-Дети- сироты и дети, оставшиеся без попечения родителей.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>-Дети из малообеспеченных и социально-неблагополучных семей.</w:t>
      </w:r>
    </w:p>
    <w:p w:rsidR="007B29E1" w:rsidRPr="004B76D6" w:rsidRDefault="007B29E1" w:rsidP="00530F58">
      <w:pPr>
        <w:jc w:val="both"/>
        <w:rPr>
          <w:rFonts w:cs="Times New Roman"/>
          <w:b/>
        </w:rPr>
      </w:pPr>
      <w:r w:rsidRPr="004B76D6">
        <w:rPr>
          <w:rFonts w:cs="Times New Roman"/>
          <w:b/>
        </w:rPr>
        <w:t>1.5</w:t>
      </w:r>
      <w:r w:rsidR="00BA30BE" w:rsidRPr="004B76D6">
        <w:rPr>
          <w:rFonts w:cs="Times New Roman"/>
          <w:b/>
        </w:rPr>
        <w:t xml:space="preserve"> </w:t>
      </w:r>
      <w:r w:rsidRPr="004B76D6">
        <w:rPr>
          <w:rFonts w:cs="Times New Roman"/>
          <w:b/>
        </w:rPr>
        <w:t>На основании Письма Министерства образования и науки Российской Федерации департамента государственной политики в сфере защиты прав детей  государственной политики от 14.01.2016г. № 07-81 «Об осуществлении выплат компенсации родителя</w:t>
      </w:r>
      <w:proofErr w:type="gramStart"/>
      <w:r w:rsidRPr="004B76D6">
        <w:rPr>
          <w:rFonts w:cs="Times New Roman"/>
          <w:b/>
        </w:rPr>
        <w:t>м(</w:t>
      </w:r>
      <w:proofErr w:type="gramEnd"/>
      <w:r w:rsidRPr="004B76D6">
        <w:rPr>
          <w:rFonts w:cs="Times New Roman"/>
          <w:b/>
        </w:rPr>
        <w:t xml:space="preserve">законным представителям) </w:t>
      </w:r>
      <w:r w:rsidR="007651AA" w:rsidRPr="004B76D6">
        <w:rPr>
          <w:rFonts w:cs="Times New Roman"/>
          <w:b/>
        </w:rPr>
        <w:t xml:space="preserve">детей, обучающихся на дому согласно части 7 статьи 79 Закона обучающимся с ограниченными возможностями здоровья обеспечиваются двухразовым питанием, получающие образование на дому, должны обеспечиваться суммой за питание в денежном </w:t>
      </w:r>
      <w:proofErr w:type="gramStart"/>
      <w:r w:rsidR="007651AA" w:rsidRPr="004B76D6">
        <w:rPr>
          <w:rFonts w:cs="Times New Roman"/>
          <w:b/>
        </w:rPr>
        <w:t>эквиваленте</w:t>
      </w:r>
      <w:proofErr w:type="gramEnd"/>
      <w:r w:rsidR="007651AA" w:rsidRPr="004B76D6">
        <w:rPr>
          <w:rFonts w:cs="Times New Roman"/>
          <w:b/>
        </w:rPr>
        <w:t xml:space="preserve">. </w:t>
      </w:r>
    </w:p>
    <w:p w:rsidR="00F044AA" w:rsidRPr="004B76D6" w:rsidRDefault="00F044AA" w:rsidP="00530F58">
      <w:pPr>
        <w:jc w:val="both"/>
        <w:rPr>
          <w:rFonts w:cs="Times New Roman"/>
        </w:rPr>
      </w:pPr>
    </w:p>
    <w:p w:rsidR="00F044AA" w:rsidRPr="004B76D6" w:rsidRDefault="00F044AA" w:rsidP="00530F58">
      <w:pPr>
        <w:jc w:val="both"/>
        <w:rPr>
          <w:rFonts w:cs="Times New Roman"/>
          <w:b/>
          <w:bCs/>
        </w:rPr>
      </w:pPr>
      <w:r w:rsidRPr="004B76D6">
        <w:rPr>
          <w:rFonts w:cs="Times New Roman"/>
          <w:b/>
          <w:bCs/>
        </w:rPr>
        <w:t xml:space="preserve">2.Порядок   предоставления компенсации на питание </w:t>
      </w:r>
      <w:proofErr w:type="gramStart"/>
      <w:r w:rsidRPr="004B76D6">
        <w:rPr>
          <w:rFonts w:cs="Times New Roman"/>
          <w:b/>
          <w:bCs/>
        </w:rPr>
        <w:t>обучающихся</w:t>
      </w:r>
      <w:proofErr w:type="gramEnd"/>
    </w:p>
    <w:p w:rsidR="00F044AA" w:rsidRPr="004B76D6" w:rsidRDefault="00F044AA" w:rsidP="00530F58">
      <w:pPr>
        <w:jc w:val="both"/>
        <w:rPr>
          <w:rFonts w:cs="Times New Roman"/>
          <w:b/>
          <w:bCs/>
        </w:rPr>
      </w:pP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ab/>
      </w:r>
      <w:r w:rsidRPr="004B76D6">
        <w:rPr>
          <w:rFonts w:cs="Times New Roman"/>
          <w:b/>
          <w:bCs/>
        </w:rPr>
        <w:t>2.1</w:t>
      </w:r>
      <w:proofErr w:type="gramStart"/>
      <w:r w:rsidR="007B5AE2" w:rsidRPr="004B76D6">
        <w:rPr>
          <w:rFonts w:cs="Times New Roman"/>
        </w:rPr>
        <w:t xml:space="preserve"> </w:t>
      </w:r>
      <w:r w:rsidRPr="004B76D6">
        <w:rPr>
          <w:rFonts w:cs="Times New Roman"/>
        </w:rPr>
        <w:t>Д</w:t>
      </w:r>
      <w:proofErr w:type="gramEnd"/>
      <w:r w:rsidRPr="004B76D6">
        <w:rPr>
          <w:rFonts w:cs="Times New Roman"/>
        </w:rPr>
        <w:t>ля предоставления ком</w:t>
      </w:r>
      <w:r w:rsidR="00A15D4C" w:rsidRPr="004B76D6">
        <w:rPr>
          <w:rFonts w:cs="Times New Roman"/>
        </w:rPr>
        <w:t>пенсации в размерах определенны</w:t>
      </w:r>
      <w:r w:rsidRPr="004B76D6">
        <w:rPr>
          <w:rFonts w:cs="Times New Roman"/>
        </w:rPr>
        <w:t>х Решением Городской Думы, родители (законные представители) обучающихся льготных категорий, ежегодно до 10 сентября подают а МОБУ следующие документы: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ab/>
        <w:t>-</w:t>
      </w:r>
      <w:r w:rsidRPr="004B76D6">
        <w:rPr>
          <w:rFonts w:cs="Times New Roman"/>
          <w:b/>
          <w:bCs/>
        </w:rPr>
        <w:t>заявление о предоставлении компенсации</w:t>
      </w:r>
      <w:r w:rsidRPr="004B76D6">
        <w:rPr>
          <w:rFonts w:cs="Times New Roman"/>
        </w:rPr>
        <w:t xml:space="preserve"> в текущем учебном году по форме, утвержденной УО окружной администрации городского округа «Город Якутск»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ab/>
        <w:t>-</w:t>
      </w:r>
      <w:r w:rsidRPr="004B76D6">
        <w:rPr>
          <w:rFonts w:cs="Times New Roman"/>
          <w:b/>
          <w:bCs/>
        </w:rPr>
        <w:t>документы, подтверждающие право обучающегося на получение компенсации стоимости питания</w:t>
      </w:r>
      <w:r w:rsidRPr="004B76D6">
        <w:rPr>
          <w:rFonts w:cs="Times New Roman"/>
        </w:rPr>
        <w:t>.</w:t>
      </w:r>
    </w:p>
    <w:p w:rsidR="00F044AA" w:rsidRPr="004B76D6" w:rsidRDefault="00F044AA" w:rsidP="00530F58">
      <w:pPr>
        <w:jc w:val="both"/>
        <w:rPr>
          <w:rFonts w:cs="Times New Roman"/>
          <w:b/>
          <w:bCs/>
        </w:rPr>
      </w:pPr>
      <w:r w:rsidRPr="004B76D6">
        <w:rPr>
          <w:rFonts w:cs="Times New Roman"/>
          <w:b/>
          <w:bCs/>
        </w:rPr>
        <w:t xml:space="preserve">Для подтверждения права обучающегося на компенсацию согласно категориям </w:t>
      </w:r>
      <w:r w:rsidRPr="004B76D6">
        <w:rPr>
          <w:rFonts w:cs="Times New Roman"/>
          <w:b/>
          <w:bCs/>
        </w:rPr>
        <w:lastRenderedPageBreak/>
        <w:t xml:space="preserve">необходимо </w:t>
      </w:r>
      <w:proofErr w:type="gramStart"/>
      <w:r w:rsidRPr="004B76D6">
        <w:rPr>
          <w:rFonts w:cs="Times New Roman"/>
          <w:b/>
          <w:bCs/>
        </w:rPr>
        <w:t>предоставить следующие документы</w:t>
      </w:r>
      <w:proofErr w:type="gramEnd"/>
      <w:r w:rsidRPr="004B76D6">
        <w:rPr>
          <w:rFonts w:cs="Times New Roman"/>
          <w:b/>
          <w:bCs/>
        </w:rPr>
        <w:t>: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  <w:b/>
          <w:bCs/>
        </w:rPr>
        <w:tab/>
        <w:t xml:space="preserve">2.2 </w:t>
      </w:r>
      <w:r w:rsidRPr="004B76D6">
        <w:rPr>
          <w:rFonts w:cs="Times New Roman"/>
        </w:rPr>
        <w:t xml:space="preserve"> к</w:t>
      </w:r>
      <w:r w:rsidRPr="004B76D6">
        <w:rPr>
          <w:rFonts w:cs="Times New Roman"/>
          <w:b/>
          <w:bCs/>
        </w:rPr>
        <w:t>ак ребенку из многодетной семьи</w:t>
      </w:r>
      <w:r w:rsidR="00BA5D9C" w:rsidRPr="004B76D6">
        <w:rPr>
          <w:rFonts w:cs="Times New Roman"/>
          <w:b/>
          <w:bCs/>
        </w:rPr>
        <w:t xml:space="preserve"> </w:t>
      </w:r>
      <w:r w:rsidRPr="004B76D6">
        <w:rPr>
          <w:rFonts w:cs="Times New Roman"/>
          <w:b/>
          <w:bCs/>
        </w:rPr>
        <w:t>(семья, имеющая 3 и более детей)</w:t>
      </w:r>
      <w:r w:rsidRPr="004B76D6">
        <w:rPr>
          <w:rFonts w:cs="Times New Roman"/>
        </w:rPr>
        <w:t xml:space="preserve"> </w:t>
      </w:r>
    </w:p>
    <w:p w:rsidR="006952E7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>-копию удостоверения многодетной матери или копии свидетельств о рож</w:t>
      </w:r>
      <w:r w:rsidR="00495920" w:rsidRPr="004B76D6">
        <w:rPr>
          <w:rFonts w:cs="Times New Roman"/>
        </w:rPr>
        <w:t>дении всех детей в данной семье.</w:t>
      </w:r>
    </w:p>
    <w:p w:rsidR="00502B9E" w:rsidRPr="004B76D6" w:rsidRDefault="00502B9E" w:rsidP="00530F58">
      <w:pPr>
        <w:jc w:val="both"/>
        <w:rPr>
          <w:rFonts w:cs="Times New Roman"/>
          <w:b/>
        </w:rPr>
      </w:pPr>
      <w:proofErr w:type="gramStart"/>
      <w:r w:rsidRPr="004B76D6">
        <w:rPr>
          <w:rFonts w:cs="Times New Roman"/>
          <w:b/>
        </w:rPr>
        <w:t>Семья, имеющая 3 и более детей до 23 лет студентов очного обучения среднего профессионального отделения или высшего учебного заведения предоставляют</w:t>
      </w:r>
      <w:proofErr w:type="gramEnd"/>
      <w:r w:rsidRPr="004B76D6">
        <w:rPr>
          <w:rFonts w:cs="Times New Roman"/>
          <w:b/>
        </w:rPr>
        <w:t xml:space="preserve"> продленное удостоверение многодетной семьи и  справку с места учебы;</w:t>
      </w:r>
    </w:p>
    <w:p w:rsidR="00AB53BB" w:rsidRPr="004B76D6" w:rsidRDefault="00502B9E" w:rsidP="00530F58">
      <w:pPr>
        <w:jc w:val="both"/>
        <w:rPr>
          <w:rFonts w:cs="Times New Roman"/>
          <w:b/>
        </w:rPr>
      </w:pPr>
      <w:r w:rsidRPr="004B76D6">
        <w:rPr>
          <w:rFonts w:cs="Times New Roman"/>
          <w:b/>
        </w:rPr>
        <w:t xml:space="preserve">Семья, имеющая   детей до 23 лет, проходящих срочную военную службу по призыву </w:t>
      </w:r>
      <w:proofErr w:type="gramStart"/>
      <w:r w:rsidRPr="004B76D6">
        <w:rPr>
          <w:rFonts w:cs="Times New Roman"/>
          <w:b/>
        </w:rPr>
        <w:t>предоставляют справку</w:t>
      </w:r>
      <w:proofErr w:type="gramEnd"/>
      <w:r w:rsidRPr="004B76D6">
        <w:rPr>
          <w:rFonts w:cs="Times New Roman"/>
          <w:b/>
        </w:rPr>
        <w:t xml:space="preserve"> из военкомата.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ab/>
      </w:r>
      <w:r w:rsidRPr="004B76D6">
        <w:rPr>
          <w:rFonts w:cs="Times New Roman"/>
          <w:b/>
          <w:bCs/>
        </w:rPr>
        <w:t>2.3</w:t>
      </w:r>
      <w:r w:rsidRPr="004B76D6">
        <w:rPr>
          <w:rFonts w:cs="Times New Roman"/>
        </w:rPr>
        <w:t xml:space="preserve"> </w:t>
      </w:r>
      <w:r w:rsidRPr="004B76D6">
        <w:rPr>
          <w:rFonts w:cs="Times New Roman"/>
          <w:b/>
          <w:bCs/>
        </w:rPr>
        <w:t xml:space="preserve"> как ребенку, родители которого являются инвалидами</w:t>
      </w:r>
      <w:r w:rsidRPr="004B76D6">
        <w:rPr>
          <w:rFonts w:cs="Times New Roman"/>
        </w:rPr>
        <w:t>: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>-копию свидетельства о рождении ребенка;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>-копию свидетельства об установлении инвалидности.</w:t>
      </w:r>
    </w:p>
    <w:p w:rsidR="00F044AA" w:rsidRPr="004B76D6" w:rsidRDefault="00F044AA" w:rsidP="00530F58">
      <w:pPr>
        <w:jc w:val="both"/>
        <w:rPr>
          <w:rFonts w:cs="Times New Roman"/>
          <w:b/>
          <w:bCs/>
        </w:rPr>
      </w:pPr>
      <w:r w:rsidRPr="004B76D6">
        <w:rPr>
          <w:rFonts w:cs="Times New Roman"/>
          <w:b/>
          <w:bCs/>
        </w:rPr>
        <w:tab/>
        <w:t>2.4 как ребенку, являющемуся инвалидом: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>-копию свидетельства об установлении инвалидности.</w:t>
      </w:r>
    </w:p>
    <w:p w:rsidR="00F044AA" w:rsidRPr="004B76D6" w:rsidRDefault="00F044AA" w:rsidP="00530F58">
      <w:pPr>
        <w:jc w:val="both"/>
        <w:rPr>
          <w:rFonts w:cs="Times New Roman"/>
          <w:b/>
          <w:bCs/>
        </w:rPr>
      </w:pPr>
      <w:r w:rsidRPr="004B76D6">
        <w:rPr>
          <w:rFonts w:cs="Times New Roman"/>
          <w:b/>
          <w:bCs/>
        </w:rPr>
        <w:tab/>
        <w:t>2.5 как ребенку, родители которого погибли при исполнении служебного долга: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  <w:b/>
          <w:bCs/>
        </w:rPr>
        <w:t>-</w:t>
      </w:r>
      <w:r w:rsidRPr="004B76D6">
        <w:rPr>
          <w:rFonts w:cs="Times New Roman"/>
        </w:rPr>
        <w:t>справку с органа соцзащиты об установлении ежемесячного пособия как ребенку, родители которого погибли при исполнении служебного долга:</w:t>
      </w:r>
    </w:p>
    <w:p w:rsidR="00F044AA" w:rsidRPr="004B76D6" w:rsidRDefault="00F044AA" w:rsidP="00530F58">
      <w:pPr>
        <w:jc w:val="both"/>
        <w:rPr>
          <w:rFonts w:cs="Times New Roman"/>
          <w:b/>
          <w:bCs/>
        </w:rPr>
      </w:pPr>
      <w:r w:rsidRPr="004B76D6">
        <w:rPr>
          <w:rFonts w:cs="Times New Roman"/>
        </w:rPr>
        <w:tab/>
      </w:r>
      <w:r w:rsidRPr="004B76D6">
        <w:rPr>
          <w:rFonts w:cs="Times New Roman"/>
          <w:b/>
          <w:bCs/>
        </w:rPr>
        <w:t xml:space="preserve">2.6 как ребенку, являющемуся ребенком </w:t>
      </w:r>
      <w:r w:rsidR="00495920" w:rsidRPr="004B76D6">
        <w:rPr>
          <w:rFonts w:cs="Times New Roman"/>
          <w:b/>
          <w:bCs/>
        </w:rPr>
        <w:t>–</w:t>
      </w:r>
      <w:r w:rsidR="00BA5D9C" w:rsidRPr="004B76D6">
        <w:rPr>
          <w:rFonts w:cs="Times New Roman"/>
          <w:b/>
          <w:bCs/>
        </w:rPr>
        <w:t xml:space="preserve"> </w:t>
      </w:r>
      <w:r w:rsidR="00495920" w:rsidRPr="004B76D6">
        <w:rPr>
          <w:rFonts w:cs="Times New Roman"/>
          <w:b/>
          <w:bCs/>
        </w:rPr>
        <w:t xml:space="preserve">сиротой или </w:t>
      </w:r>
      <w:r w:rsidRPr="004B76D6">
        <w:rPr>
          <w:rFonts w:cs="Times New Roman"/>
          <w:b/>
          <w:bCs/>
        </w:rPr>
        <w:t xml:space="preserve"> оставшимся без попечения родителей: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>-копию постановления органов опеки и попечительства об установлении над ребенком опеки, либо другой документ, подтверждающий статус ребенка-сироты или ребенка, оставшегося без попечения родителей.</w:t>
      </w:r>
    </w:p>
    <w:p w:rsidR="00F044AA" w:rsidRPr="004B76D6" w:rsidRDefault="00F044AA" w:rsidP="00530F58">
      <w:pPr>
        <w:jc w:val="both"/>
        <w:rPr>
          <w:rFonts w:cs="Times New Roman"/>
          <w:b/>
          <w:bCs/>
        </w:rPr>
      </w:pPr>
      <w:r w:rsidRPr="004B76D6">
        <w:rPr>
          <w:rFonts w:cs="Times New Roman"/>
        </w:rPr>
        <w:tab/>
      </w:r>
      <w:r w:rsidRPr="004B76D6">
        <w:rPr>
          <w:rFonts w:cs="Times New Roman"/>
          <w:b/>
          <w:bCs/>
        </w:rPr>
        <w:t>2.7 как ребенку из малообеспеченной семьи:</w:t>
      </w:r>
    </w:p>
    <w:p w:rsidR="00F044AA" w:rsidRPr="004B76D6" w:rsidRDefault="00F044AA" w:rsidP="00530F58">
      <w:pPr>
        <w:numPr>
          <w:ilvl w:val="0"/>
          <w:numId w:val="2"/>
        </w:numPr>
        <w:jc w:val="both"/>
        <w:rPr>
          <w:rFonts w:cs="Times New Roman"/>
        </w:rPr>
      </w:pPr>
      <w:r w:rsidRPr="004B76D6">
        <w:rPr>
          <w:rFonts w:cs="Times New Roman"/>
        </w:rPr>
        <w:t>справку с органа соцзащиты о назначении ежемесячного пособия на детей из малообеспеченных семей.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ab/>
      </w:r>
      <w:r w:rsidRPr="004B76D6">
        <w:rPr>
          <w:rFonts w:cs="Times New Roman"/>
          <w:b/>
          <w:bCs/>
        </w:rPr>
        <w:t>2.8</w:t>
      </w:r>
      <w:proofErr w:type="gramStart"/>
      <w:r w:rsidR="007B5AE2" w:rsidRPr="004B76D6">
        <w:rPr>
          <w:rFonts w:cs="Times New Roman"/>
        </w:rPr>
        <w:t xml:space="preserve"> </w:t>
      </w:r>
      <w:r w:rsidRPr="004B76D6">
        <w:rPr>
          <w:rFonts w:cs="Times New Roman"/>
        </w:rPr>
        <w:t>Д</w:t>
      </w:r>
      <w:proofErr w:type="gramEnd"/>
      <w:r w:rsidRPr="004B76D6">
        <w:rPr>
          <w:rFonts w:cs="Times New Roman"/>
        </w:rPr>
        <w:t xml:space="preserve">ля подтверждения права обучающегося на компенсацию по питанию </w:t>
      </w:r>
      <w:r w:rsidRPr="004B76D6">
        <w:rPr>
          <w:rFonts w:cs="Times New Roman"/>
          <w:b/>
          <w:bCs/>
        </w:rPr>
        <w:t>как</w:t>
      </w:r>
      <w:r w:rsidRPr="004B76D6">
        <w:rPr>
          <w:rFonts w:cs="Times New Roman"/>
        </w:rPr>
        <w:t xml:space="preserve"> </w:t>
      </w:r>
      <w:r w:rsidRPr="004B76D6">
        <w:rPr>
          <w:rFonts w:cs="Times New Roman"/>
          <w:b/>
          <w:bCs/>
        </w:rPr>
        <w:t>ребенку из социально-неблагополучной семьи</w:t>
      </w:r>
      <w:r w:rsidRPr="004B76D6">
        <w:rPr>
          <w:rFonts w:cs="Times New Roman"/>
        </w:rPr>
        <w:t xml:space="preserve"> администрацией МОБУ создается К</w:t>
      </w:r>
      <w:r w:rsidRPr="004B76D6">
        <w:rPr>
          <w:rFonts w:cs="Times New Roman"/>
          <w:b/>
          <w:bCs/>
        </w:rPr>
        <w:t>омиссия по рассмотрению вопросов о предоставлении компенсации по питанию обучающихся</w:t>
      </w:r>
      <w:r w:rsidRPr="004B76D6">
        <w:rPr>
          <w:rFonts w:cs="Times New Roman"/>
        </w:rPr>
        <w:t xml:space="preserve"> из социально-неблагополучных семей.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>Минимальный состав комиссии 3 человека.</w:t>
      </w:r>
      <w:r w:rsidR="00A15D4C" w:rsidRPr="004B76D6">
        <w:rPr>
          <w:rFonts w:cs="Times New Roman"/>
        </w:rPr>
        <w:t xml:space="preserve"> </w:t>
      </w:r>
      <w:r w:rsidRPr="004B76D6">
        <w:rPr>
          <w:rFonts w:cs="Times New Roman"/>
        </w:rPr>
        <w:t>В состав Комиссии включается заместитель директора по воспитательной работе, социальный педагог и представитель МО классных руководителей.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ab/>
        <w:t>-Классный руководитель направляет на имя председателя Комиссии</w:t>
      </w:r>
      <w:r w:rsidRPr="004B76D6">
        <w:rPr>
          <w:rFonts w:cs="Times New Roman"/>
          <w:b/>
          <w:bCs/>
        </w:rPr>
        <w:t xml:space="preserve"> обоснованное представление</w:t>
      </w:r>
      <w:r w:rsidRPr="004B76D6">
        <w:rPr>
          <w:rFonts w:cs="Times New Roman"/>
        </w:rPr>
        <w:t xml:space="preserve"> на право представления компенсации </w:t>
      </w:r>
      <w:proofErr w:type="gramStart"/>
      <w:r w:rsidRPr="004B76D6">
        <w:rPr>
          <w:rFonts w:cs="Times New Roman"/>
        </w:rPr>
        <w:t>обучающемуся</w:t>
      </w:r>
      <w:proofErr w:type="gramEnd"/>
      <w:r w:rsidRPr="004B76D6">
        <w:rPr>
          <w:rFonts w:cs="Times New Roman"/>
        </w:rPr>
        <w:t xml:space="preserve">  из социально-неблагополучной семьи.</w:t>
      </w:r>
    </w:p>
    <w:p w:rsidR="00BA30BE" w:rsidRPr="004B76D6" w:rsidRDefault="00BA30BE" w:rsidP="00530F58">
      <w:pPr>
        <w:jc w:val="both"/>
        <w:rPr>
          <w:rFonts w:cs="Times New Roman"/>
          <w:b/>
          <w:bCs/>
        </w:rPr>
      </w:pPr>
      <w:r w:rsidRPr="004B76D6">
        <w:rPr>
          <w:rFonts w:cs="Times New Roman"/>
        </w:rPr>
        <w:tab/>
      </w:r>
      <w:r w:rsidRPr="004B76D6">
        <w:rPr>
          <w:rFonts w:cs="Times New Roman"/>
          <w:b/>
        </w:rPr>
        <w:t>2.9.</w:t>
      </w:r>
      <w:r w:rsidRPr="004B76D6">
        <w:rPr>
          <w:rFonts w:cs="Times New Roman"/>
        </w:rPr>
        <w:t xml:space="preserve"> Для подтверждения права обучающегося на компенсацию по питанию </w:t>
      </w:r>
      <w:r w:rsidRPr="004B76D6">
        <w:rPr>
          <w:rFonts w:cs="Times New Roman"/>
          <w:b/>
          <w:bCs/>
        </w:rPr>
        <w:t>как ребенку – инвалиду, обучающемуся на дому:</w:t>
      </w:r>
    </w:p>
    <w:p w:rsidR="00BA30BE" w:rsidRPr="004B76D6" w:rsidRDefault="00BA30BE" w:rsidP="00530F58">
      <w:pPr>
        <w:jc w:val="both"/>
        <w:rPr>
          <w:rFonts w:cs="Times New Roman"/>
          <w:b/>
        </w:rPr>
      </w:pPr>
      <w:r w:rsidRPr="004B76D6">
        <w:rPr>
          <w:rFonts w:cs="Times New Roman"/>
          <w:b/>
          <w:bCs/>
        </w:rPr>
        <w:t>- выписку из постановления врачебной комиссии с рекомендацией обучения на дому.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 xml:space="preserve">Комиссия по представлению классного руководителя выносит </w:t>
      </w:r>
      <w:r w:rsidRPr="004B76D6">
        <w:rPr>
          <w:rFonts w:cs="Times New Roman"/>
          <w:b/>
          <w:bCs/>
        </w:rPr>
        <w:t xml:space="preserve">заключение </w:t>
      </w:r>
      <w:r w:rsidRPr="004B76D6">
        <w:rPr>
          <w:rFonts w:cs="Times New Roman"/>
        </w:rPr>
        <w:t>о возможности предоставления компенсации обучающемуся  из социально-неблагополучной семьи, которое оформляется Протоколом решения Комиссии.</w:t>
      </w:r>
    </w:p>
    <w:p w:rsidR="00F044AA" w:rsidRPr="004B76D6" w:rsidRDefault="00F044AA" w:rsidP="00530F58">
      <w:pPr>
        <w:jc w:val="both"/>
        <w:rPr>
          <w:rFonts w:cs="Times New Roman"/>
        </w:rPr>
      </w:pP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ab/>
      </w:r>
      <w:r w:rsidRPr="004B76D6">
        <w:rPr>
          <w:rFonts w:cs="Times New Roman"/>
          <w:b/>
          <w:bCs/>
        </w:rPr>
        <w:t xml:space="preserve">2.9. </w:t>
      </w:r>
      <w:r w:rsidRPr="004B76D6">
        <w:rPr>
          <w:rFonts w:cs="Times New Roman"/>
        </w:rPr>
        <w:t xml:space="preserve">На основании </w:t>
      </w:r>
      <w:proofErr w:type="gramStart"/>
      <w:r w:rsidRPr="004B76D6">
        <w:rPr>
          <w:rFonts w:cs="Times New Roman"/>
        </w:rPr>
        <w:t>собранных</w:t>
      </w:r>
      <w:proofErr w:type="gramEnd"/>
      <w:r w:rsidRPr="004B76D6">
        <w:rPr>
          <w:rFonts w:cs="Times New Roman"/>
        </w:rPr>
        <w:t xml:space="preserve"> в соответствии с п.2.2-2.7. Документов и Протокола решения Комиссии, администрация МОБУ формирует окончательный список обучающихся льготных категорий и принимает решение о назначении льготного питания путем издания приказа, который передается ежегодно в срок до 15 сентября в МУ ЦБ МОУ, для корректировки фактических данных по данному учреждению и в целом по отрасли «Образование».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ab/>
      </w:r>
      <w:r w:rsidRPr="004B76D6">
        <w:rPr>
          <w:rFonts w:cs="Times New Roman"/>
          <w:b/>
          <w:bCs/>
        </w:rPr>
        <w:t xml:space="preserve">2.10. </w:t>
      </w:r>
      <w:r w:rsidRPr="004B76D6">
        <w:rPr>
          <w:rFonts w:cs="Times New Roman"/>
        </w:rPr>
        <w:t xml:space="preserve">В случае отсутствия обучающегося, имеющего право на получение компенсации по питанию, ответственным за питание по МОБУ делается соответствующая корректировка количества </w:t>
      </w:r>
      <w:proofErr w:type="gramStart"/>
      <w:r w:rsidRPr="004B76D6">
        <w:rPr>
          <w:rFonts w:cs="Times New Roman"/>
        </w:rPr>
        <w:t>обучающихся</w:t>
      </w:r>
      <w:proofErr w:type="gramEnd"/>
      <w:r w:rsidRPr="004B76D6">
        <w:rPr>
          <w:rFonts w:cs="Times New Roman"/>
        </w:rPr>
        <w:t xml:space="preserve">. В столовую МОБУ ежедневно подается фактическое количество </w:t>
      </w:r>
      <w:proofErr w:type="gramStart"/>
      <w:r w:rsidR="007B5AE2" w:rsidRPr="004B76D6">
        <w:rPr>
          <w:rFonts w:cs="Times New Roman"/>
        </w:rPr>
        <w:t>обучающихся</w:t>
      </w:r>
      <w:proofErr w:type="gramEnd"/>
      <w:r w:rsidR="007B5AE2" w:rsidRPr="004B76D6">
        <w:rPr>
          <w:rFonts w:cs="Times New Roman"/>
        </w:rPr>
        <w:t>, по которым предоста</w:t>
      </w:r>
      <w:r w:rsidRPr="004B76D6">
        <w:rPr>
          <w:rFonts w:cs="Times New Roman"/>
        </w:rPr>
        <w:t>вляется компенсация.</w:t>
      </w:r>
    </w:p>
    <w:p w:rsidR="004B76D6" w:rsidRPr="00621016" w:rsidRDefault="004B76D6" w:rsidP="004B76D6">
      <w:pPr>
        <w:shd w:val="clear" w:color="auto" w:fill="FFFFFF"/>
        <w:spacing w:after="144" w:line="211" w:lineRule="atLeast"/>
        <w:ind w:firstLine="540"/>
        <w:jc w:val="both"/>
        <w:outlineLvl w:val="0"/>
        <w:rPr>
          <w:rFonts w:eastAsia="Times New Roman" w:cs="Times New Roman"/>
          <w:b/>
          <w:bCs/>
          <w:color w:val="333333"/>
          <w:kern w:val="36"/>
          <w:lang w:eastAsia="ru-RU"/>
        </w:rPr>
      </w:pPr>
      <w:proofErr w:type="gramStart"/>
      <w:r w:rsidRPr="004B76D6">
        <w:rPr>
          <w:rFonts w:cs="Times New Roman"/>
        </w:rPr>
        <w:lastRenderedPageBreak/>
        <w:t>2.11.</w:t>
      </w:r>
      <w:r w:rsidRPr="004B76D6">
        <w:rPr>
          <w:rFonts w:eastAsia="Times New Roman" w:cs="Times New Roman"/>
          <w:b/>
          <w:bCs/>
          <w:color w:val="333333"/>
          <w:kern w:val="36"/>
          <w:lang w:eastAsia="ru-RU"/>
        </w:rPr>
        <w:t xml:space="preserve"> (дополнено на основании статьи 25.2.</w:t>
      </w:r>
      <w:proofErr w:type="gramEnd"/>
      <w:r w:rsidRPr="004B76D6">
        <w:rPr>
          <w:rFonts w:eastAsia="Times New Roman" w:cs="Times New Roman"/>
          <w:b/>
          <w:bCs/>
          <w:color w:val="333333"/>
          <w:kern w:val="36"/>
          <w:lang w:eastAsia="ru-RU"/>
        </w:rPr>
        <w:t xml:space="preserve"> Организация питания детей в образовательных организациях и организациях отдыха детей и их оздоровлени</w:t>
      </w:r>
      <w:proofErr w:type="gramStart"/>
      <w:r w:rsidRPr="004B76D6">
        <w:rPr>
          <w:rFonts w:eastAsia="Times New Roman" w:cs="Times New Roman"/>
          <w:b/>
          <w:bCs/>
          <w:color w:val="333333"/>
          <w:kern w:val="36"/>
          <w:lang w:eastAsia="ru-RU"/>
        </w:rPr>
        <w:t>я</w:t>
      </w:r>
      <w:r w:rsidRPr="004B76D6">
        <w:rPr>
          <w:rFonts w:eastAsia="Times New Roman" w:cs="Times New Roman"/>
          <w:color w:val="333333"/>
          <w:lang w:eastAsia="ru-RU"/>
        </w:rPr>
        <w:t>(</w:t>
      </w:r>
      <w:proofErr w:type="gramEnd"/>
      <w:r w:rsidRPr="004B76D6">
        <w:rPr>
          <w:rFonts w:eastAsia="Times New Roman" w:cs="Times New Roman"/>
          <w:color w:val="333333"/>
          <w:lang w:eastAsia="ru-RU"/>
        </w:rPr>
        <w:t>введена Федеральным </w:t>
      </w:r>
      <w:hyperlink r:id="rId5" w:anchor="dst100181" w:history="1">
        <w:r w:rsidRPr="004B76D6">
          <w:rPr>
            <w:rFonts w:eastAsia="Times New Roman" w:cs="Times New Roman"/>
            <w:color w:val="666699"/>
            <w:lang w:eastAsia="ru-RU"/>
          </w:rPr>
          <w:t>законом</w:t>
        </w:r>
      </w:hyperlink>
      <w:r w:rsidRPr="004B76D6">
        <w:rPr>
          <w:rFonts w:eastAsia="Times New Roman" w:cs="Times New Roman"/>
          <w:color w:val="333333"/>
          <w:lang w:eastAsia="ru-RU"/>
        </w:rPr>
        <w:t> от 01.03.2020 N 47-ФЗ)</w:t>
      </w:r>
      <w:r w:rsidRPr="004B76D6">
        <w:rPr>
          <w:rFonts w:cs="Times New Roman"/>
        </w:rPr>
        <w:t xml:space="preserve"> </w:t>
      </w:r>
      <w:hyperlink r:id="rId6" w:history="1">
        <w:r w:rsidRPr="004B76D6">
          <w:rPr>
            <w:rStyle w:val="a8"/>
            <w:rFonts w:cs="Times New Roman"/>
            <w:b/>
            <w:bCs/>
            <w:color w:val="FF9900"/>
            <w:shd w:val="clear" w:color="auto" w:fill="FFFFFF"/>
          </w:rPr>
          <w:t>Федеральный закон от 02.01.2000 N 29-ФЗ (ред. от 01.03.2020) "О качестве и безопасности пищевых продуктов"</w:t>
        </w:r>
      </w:hyperlink>
      <w:r w:rsidRPr="004B76D6">
        <w:rPr>
          <w:rFonts w:cs="Times New Roman"/>
        </w:rPr>
        <w:t>)</w:t>
      </w:r>
    </w:p>
    <w:p w:rsidR="004B76D6" w:rsidRPr="00621016" w:rsidRDefault="004B76D6" w:rsidP="004B76D6">
      <w:pPr>
        <w:shd w:val="clear" w:color="auto" w:fill="FFFFFF"/>
        <w:spacing w:line="211" w:lineRule="atLeast"/>
        <w:ind w:firstLine="540"/>
        <w:jc w:val="both"/>
        <w:rPr>
          <w:rFonts w:eastAsia="Times New Roman" w:cs="Times New Roman"/>
          <w:color w:val="333333"/>
          <w:lang w:eastAsia="ru-RU"/>
        </w:rPr>
      </w:pPr>
      <w:r w:rsidRPr="004B76D6">
        <w:rPr>
          <w:rFonts w:eastAsia="Times New Roman" w:cs="Times New Roman"/>
          <w:color w:val="333333"/>
          <w:lang w:eastAsia="ru-RU"/>
        </w:rPr>
        <w:t> </w:t>
      </w:r>
      <w:proofErr w:type="gramStart"/>
      <w:r w:rsidRPr="004B76D6">
        <w:rPr>
          <w:rFonts w:eastAsia="Times New Roman" w:cs="Times New Roman"/>
          <w:color w:val="333333"/>
          <w:lang w:eastAsia="ru-RU"/>
        </w:rPr>
        <w:t xml:space="preserve">2.11.1 </w:t>
      </w:r>
      <w:bookmarkStart w:id="0" w:name="dst223"/>
      <w:bookmarkEnd w:id="0"/>
      <w:r w:rsidRPr="004B76D6">
        <w:rPr>
          <w:rFonts w:eastAsia="Times New Roman" w:cs="Times New Roman"/>
          <w:color w:val="333333"/>
          <w:lang w:eastAsia="ru-RU"/>
        </w:rPr>
        <w:t>Питание детей, обучающихся по основным общеобразовательным программам,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 установленных в соответствии с законодательством Российской</w:t>
      </w:r>
      <w:proofErr w:type="gramEnd"/>
      <w:r w:rsidRPr="004B76D6">
        <w:rPr>
          <w:rFonts w:eastAsia="Times New Roman" w:cs="Times New Roman"/>
          <w:color w:val="333333"/>
          <w:lang w:eastAsia="ru-RU"/>
        </w:rPr>
        <w:t xml:space="preserve"> Федерации.</w:t>
      </w:r>
    </w:p>
    <w:p w:rsidR="004B76D6" w:rsidRPr="00621016" w:rsidRDefault="004B76D6" w:rsidP="004B76D6">
      <w:pPr>
        <w:shd w:val="clear" w:color="auto" w:fill="FFFFFF"/>
        <w:spacing w:line="211" w:lineRule="atLeast"/>
        <w:ind w:firstLine="540"/>
        <w:jc w:val="both"/>
        <w:rPr>
          <w:rFonts w:eastAsia="Times New Roman" w:cs="Times New Roman"/>
          <w:color w:val="333333"/>
          <w:lang w:eastAsia="ru-RU"/>
        </w:rPr>
      </w:pPr>
      <w:bookmarkStart w:id="1" w:name="dst224"/>
      <w:bookmarkEnd w:id="1"/>
      <w:r w:rsidRPr="004B76D6">
        <w:rPr>
          <w:rFonts w:eastAsia="Times New Roman" w:cs="Times New Roman"/>
          <w:color w:val="333333"/>
          <w:lang w:eastAsia="ru-RU"/>
        </w:rPr>
        <w:t>2.11.2</w:t>
      </w:r>
      <w:proofErr w:type="gramStart"/>
      <w:r w:rsidRPr="004B76D6">
        <w:rPr>
          <w:rFonts w:eastAsia="Times New Roman" w:cs="Times New Roman"/>
          <w:color w:val="333333"/>
          <w:lang w:eastAsia="ru-RU"/>
        </w:rPr>
        <w:t xml:space="preserve"> П</w:t>
      </w:r>
      <w:proofErr w:type="gramEnd"/>
      <w:r w:rsidRPr="004B76D6">
        <w:rPr>
          <w:rFonts w:eastAsia="Times New Roman" w:cs="Times New Roman"/>
          <w:color w:val="333333"/>
          <w:lang w:eastAsia="ru-RU"/>
        </w:rPr>
        <w:t>ри организации питания детей в соответствии с </w:t>
      </w:r>
      <w:hyperlink r:id="rId7" w:anchor="dst223" w:history="1">
        <w:r w:rsidRPr="004B76D6">
          <w:rPr>
            <w:rFonts w:eastAsia="Times New Roman" w:cs="Times New Roman"/>
            <w:color w:val="666699"/>
            <w:lang w:eastAsia="ru-RU"/>
          </w:rPr>
          <w:t>пунктом 1</w:t>
        </w:r>
      </w:hyperlink>
      <w:r w:rsidRPr="004B76D6">
        <w:rPr>
          <w:rFonts w:eastAsia="Times New Roman" w:cs="Times New Roman"/>
          <w:color w:val="333333"/>
          <w:lang w:eastAsia="ru-RU"/>
        </w:rPr>
        <w:t> настоящей статьи образовательные организации и организации отдыха детей и их оздоровления обязаны:</w:t>
      </w:r>
    </w:p>
    <w:p w:rsidR="004B76D6" w:rsidRPr="00621016" w:rsidRDefault="004B76D6" w:rsidP="004B76D6">
      <w:pPr>
        <w:shd w:val="clear" w:color="auto" w:fill="FFFFFF"/>
        <w:spacing w:line="211" w:lineRule="atLeast"/>
        <w:ind w:firstLine="540"/>
        <w:jc w:val="both"/>
        <w:rPr>
          <w:rFonts w:eastAsia="Times New Roman" w:cs="Times New Roman"/>
          <w:color w:val="333333"/>
          <w:lang w:eastAsia="ru-RU"/>
        </w:rPr>
      </w:pPr>
      <w:bookmarkStart w:id="2" w:name="dst225"/>
      <w:bookmarkEnd w:id="2"/>
      <w:r w:rsidRPr="004B76D6">
        <w:rPr>
          <w:rFonts w:eastAsia="Times New Roman" w:cs="Times New Roman"/>
          <w:color w:val="333333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4B76D6" w:rsidRPr="00621016" w:rsidRDefault="004B76D6" w:rsidP="004B76D6">
      <w:pPr>
        <w:shd w:val="clear" w:color="auto" w:fill="FFFFFF"/>
        <w:spacing w:line="211" w:lineRule="atLeast"/>
        <w:ind w:firstLine="540"/>
        <w:jc w:val="both"/>
        <w:rPr>
          <w:rFonts w:eastAsia="Times New Roman" w:cs="Times New Roman"/>
          <w:color w:val="333333"/>
          <w:lang w:eastAsia="ru-RU"/>
        </w:rPr>
      </w:pPr>
      <w:bookmarkStart w:id="3" w:name="dst226"/>
      <w:bookmarkEnd w:id="3"/>
      <w:r w:rsidRPr="004B76D6">
        <w:rPr>
          <w:rFonts w:eastAsia="Times New Roman" w:cs="Times New Roman"/>
          <w:color w:val="333333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4B76D6" w:rsidRPr="00621016" w:rsidRDefault="004B76D6" w:rsidP="004B76D6">
      <w:pPr>
        <w:shd w:val="clear" w:color="auto" w:fill="FFFFFF"/>
        <w:spacing w:line="211" w:lineRule="atLeast"/>
        <w:ind w:firstLine="540"/>
        <w:jc w:val="both"/>
        <w:rPr>
          <w:rFonts w:eastAsia="Times New Roman" w:cs="Times New Roman"/>
          <w:color w:val="333333"/>
          <w:lang w:eastAsia="ru-RU"/>
        </w:rPr>
      </w:pPr>
      <w:bookmarkStart w:id="4" w:name="dst227"/>
      <w:bookmarkEnd w:id="4"/>
      <w:r w:rsidRPr="004B76D6">
        <w:rPr>
          <w:rFonts w:eastAsia="Times New Roman" w:cs="Times New Roman"/>
          <w:color w:val="333333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4B76D6" w:rsidRPr="00621016" w:rsidRDefault="004B76D6" w:rsidP="004B76D6">
      <w:pPr>
        <w:shd w:val="clear" w:color="auto" w:fill="FFFFFF"/>
        <w:spacing w:line="211" w:lineRule="atLeast"/>
        <w:ind w:firstLine="540"/>
        <w:jc w:val="both"/>
        <w:rPr>
          <w:rFonts w:eastAsia="Times New Roman" w:cs="Times New Roman"/>
          <w:color w:val="333333"/>
          <w:lang w:eastAsia="ru-RU"/>
        </w:rPr>
      </w:pPr>
      <w:bookmarkStart w:id="5" w:name="dst228"/>
      <w:bookmarkEnd w:id="5"/>
      <w:r w:rsidRPr="004B76D6">
        <w:rPr>
          <w:rFonts w:eastAsia="Times New Roman" w:cs="Times New Roman"/>
          <w:color w:val="333333"/>
          <w:lang w:eastAsia="ru-RU"/>
        </w:rPr>
        <w:t>2.11.3</w:t>
      </w:r>
      <w:proofErr w:type="gramStart"/>
      <w:r w:rsidRPr="004B76D6">
        <w:rPr>
          <w:rFonts w:eastAsia="Times New Roman" w:cs="Times New Roman"/>
          <w:color w:val="333333"/>
          <w:lang w:eastAsia="ru-RU"/>
        </w:rPr>
        <w:t xml:space="preserve"> В</w:t>
      </w:r>
      <w:proofErr w:type="gramEnd"/>
      <w:r w:rsidRPr="004B76D6">
        <w:rPr>
          <w:rFonts w:eastAsia="Times New Roman" w:cs="Times New Roman"/>
          <w:color w:val="333333"/>
          <w:lang w:eastAsia="ru-RU"/>
        </w:rPr>
        <w:t xml:space="preserve">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4B76D6" w:rsidRPr="00621016" w:rsidRDefault="004B76D6" w:rsidP="004B76D6">
      <w:pPr>
        <w:shd w:val="clear" w:color="auto" w:fill="FFFFFF"/>
        <w:spacing w:line="211" w:lineRule="atLeast"/>
        <w:ind w:firstLine="540"/>
        <w:jc w:val="both"/>
        <w:rPr>
          <w:rFonts w:eastAsia="Times New Roman" w:cs="Times New Roman"/>
          <w:color w:val="333333"/>
          <w:lang w:eastAsia="ru-RU"/>
        </w:rPr>
      </w:pPr>
      <w:bookmarkStart w:id="6" w:name="dst229"/>
      <w:bookmarkEnd w:id="6"/>
      <w:r w:rsidRPr="004B76D6">
        <w:rPr>
          <w:rFonts w:eastAsia="Times New Roman" w:cs="Times New Roman"/>
          <w:color w:val="333333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4B76D6" w:rsidRPr="00621016" w:rsidRDefault="004B76D6" w:rsidP="004B76D6">
      <w:pPr>
        <w:shd w:val="clear" w:color="auto" w:fill="FFFFFF"/>
        <w:spacing w:line="211" w:lineRule="atLeast"/>
        <w:ind w:firstLine="540"/>
        <w:jc w:val="both"/>
        <w:rPr>
          <w:rFonts w:eastAsia="Times New Roman" w:cs="Times New Roman"/>
          <w:color w:val="333333"/>
          <w:lang w:eastAsia="ru-RU"/>
        </w:rPr>
      </w:pPr>
      <w:bookmarkStart w:id="7" w:name="dst230"/>
      <w:bookmarkEnd w:id="7"/>
      <w:r w:rsidRPr="004B76D6">
        <w:rPr>
          <w:rFonts w:eastAsia="Times New Roman" w:cs="Times New Roman"/>
          <w:color w:val="333333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4B76D6" w:rsidRPr="00621016" w:rsidRDefault="004B76D6" w:rsidP="004B76D6">
      <w:pPr>
        <w:shd w:val="clear" w:color="auto" w:fill="FFFFFF"/>
        <w:spacing w:line="211" w:lineRule="atLeast"/>
        <w:ind w:firstLine="540"/>
        <w:jc w:val="both"/>
        <w:rPr>
          <w:rFonts w:eastAsia="Times New Roman" w:cs="Times New Roman"/>
          <w:color w:val="333333"/>
          <w:lang w:eastAsia="ru-RU"/>
        </w:rPr>
      </w:pPr>
      <w:bookmarkStart w:id="8" w:name="dst231"/>
      <w:bookmarkEnd w:id="8"/>
      <w:r w:rsidRPr="004B76D6">
        <w:rPr>
          <w:rFonts w:eastAsia="Times New Roman" w:cs="Times New Roman"/>
          <w:color w:val="333333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4B76D6" w:rsidRPr="00621016" w:rsidRDefault="004B76D6" w:rsidP="004B76D6">
      <w:pPr>
        <w:shd w:val="clear" w:color="auto" w:fill="FFFFFF"/>
        <w:spacing w:line="211" w:lineRule="atLeast"/>
        <w:ind w:firstLine="540"/>
        <w:jc w:val="both"/>
        <w:rPr>
          <w:rFonts w:eastAsia="Times New Roman" w:cs="Times New Roman"/>
          <w:color w:val="333333"/>
          <w:lang w:eastAsia="ru-RU"/>
        </w:rPr>
      </w:pPr>
      <w:bookmarkStart w:id="9" w:name="dst232"/>
      <w:bookmarkEnd w:id="9"/>
      <w:r w:rsidRPr="004B76D6">
        <w:rPr>
          <w:rFonts w:eastAsia="Times New Roman" w:cs="Times New Roman"/>
          <w:color w:val="333333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4B76D6" w:rsidRPr="00621016" w:rsidRDefault="004B76D6" w:rsidP="004B76D6">
      <w:pPr>
        <w:shd w:val="clear" w:color="auto" w:fill="FFFFFF"/>
        <w:spacing w:line="211" w:lineRule="atLeast"/>
        <w:ind w:firstLine="540"/>
        <w:jc w:val="both"/>
        <w:rPr>
          <w:rFonts w:eastAsia="Times New Roman" w:cs="Times New Roman"/>
          <w:color w:val="333333"/>
          <w:lang w:eastAsia="ru-RU"/>
        </w:rPr>
      </w:pPr>
      <w:r w:rsidRPr="004B76D6">
        <w:rPr>
          <w:rFonts w:eastAsia="Times New Roman" w:cs="Times New Roman"/>
          <w:color w:val="333333"/>
          <w:lang w:eastAsia="ru-RU"/>
        </w:rPr>
        <w:t> </w:t>
      </w:r>
    </w:p>
    <w:p w:rsidR="004B76D6" w:rsidRPr="004B76D6" w:rsidRDefault="004B76D6" w:rsidP="00530F58">
      <w:pPr>
        <w:jc w:val="both"/>
        <w:rPr>
          <w:rFonts w:cs="Times New Roman"/>
        </w:rPr>
      </w:pPr>
    </w:p>
    <w:p w:rsidR="00F044AA" w:rsidRPr="004B76D6" w:rsidRDefault="00F044AA" w:rsidP="00530F58">
      <w:pPr>
        <w:jc w:val="both"/>
        <w:rPr>
          <w:rFonts w:cs="Times New Roman"/>
        </w:rPr>
      </w:pPr>
    </w:p>
    <w:p w:rsidR="00F044AA" w:rsidRPr="004B76D6" w:rsidRDefault="00F044AA" w:rsidP="00530F58">
      <w:pPr>
        <w:jc w:val="both"/>
        <w:rPr>
          <w:rFonts w:cs="Times New Roman"/>
          <w:b/>
          <w:bCs/>
        </w:rPr>
      </w:pPr>
      <w:r w:rsidRPr="004B76D6">
        <w:rPr>
          <w:rFonts w:cs="Times New Roman"/>
        </w:rPr>
        <w:tab/>
      </w:r>
      <w:r w:rsidRPr="004B76D6">
        <w:rPr>
          <w:rFonts w:cs="Times New Roman"/>
          <w:b/>
          <w:bCs/>
        </w:rPr>
        <w:t>3.Заключительные положения.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ab/>
      </w:r>
      <w:r w:rsidRPr="004B76D6">
        <w:rPr>
          <w:rFonts w:cs="Times New Roman"/>
          <w:b/>
          <w:bCs/>
        </w:rPr>
        <w:t>3.1</w:t>
      </w:r>
      <w:r w:rsidRPr="004B76D6">
        <w:rPr>
          <w:rFonts w:cs="Times New Roman"/>
        </w:rPr>
        <w:t>. Заявления о назначении компенсации со всеми предоставленными документами, протокол Комиссии и приказ администрации МОБУ хранятся в образовательном учреждении в течени</w:t>
      </w:r>
      <w:proofErr w:type="gramStart"/>
      <w:r w:rsidRPr="004B76D6">
        <w:rPr>
          <w:rFonts w:cs="Times New Roman"/>
        </w:rPr>
        <w:t>и</w:t>
      </w:r>
      <w:proofErr w:type="gramEnd"/>
      <w:r w:rsidRPr="004B76D6">
        <w:rPr>
          <w:rFonts w:cs="Times New Roman"/>
        </w:rPr>
        <w:t xml:space="preserve"> 5 лет.</w:t>
      </w:r>
    </w:p>
    <w:p w:rsidR="00F044AA" w:rsidRPr="004B76D6" w:rsidRDefault="00F044AA" w:rsidP="00530F58">
      <w:pPr>
        <w:jc w:val="both"/>
        <w:rPr>
          <w:rFonts w:cs="Times New Roman"/>
        </w:rPr>
      </w:pPr>
      <w:r w:rsidRPr="004B76D6">
        <w:rPr>
          <w:rFonts w:cs="Times New Roman"/>
        </w:rPr>
        <w:tab/>
      </w:r>
      <w:r w:rsidRPr="004B76D6">
        <w:rPr>
          <w:rFonts w:cs="Times New Roman"/>
          <w:b/>
          <w:bCs/>
        </w:rPr>
        <w:t xml:space="preserve">3.2. </w:t>
      </w:r>
      <w:r w:rsidRPr="004B76D6">
        <w:rPr>
          <w:rFonts w:cs="Times New Roman"/>
        </w:rPr>
        <w:t>Родители (законные представители)</w:t>
      </w:r>
      <w:r w:rsidR="007B5AE2" w:rsidRPr="004B76D6">
        <w:rPr>
          <w:rFonts w:cs="Times New Roman"/>
        </w:rPr>
        <w:t xml:space="preserve"> </w:t>
      </w:r>
      <w:r w:rsidRPr="004B76D6">
        <w:rPr>
          <w:rFonts w:cs="Times New Roman"/>
        </w:rPr>
        <w:t>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компенсации, а также за подлинность документов.</w:t>
      </w:r>
    </w:p>
    <w:p w:rsidR="00F044AA" w:rsidRPr="004B76D6" w:rsidRDefault="00F044AA" w:rsidP="00530F58">
      <w:pPr>
        <w:jc w:val="both"/>
        <w:rPr>
          <w:rFonts w:cs="Times New Roman"/>
        </w:rPr>
      </w:pPr>
    </w:p>
    <w:p w:rsidR="00F044AA" w:rsidRPr="004B76D6" w:rsidRDefault="00F044AA" w:rsidP="00530F58">
      <w:pPr>
        <w:jc w:val="both"/>
        <w:rPr>
          <w:rFonts w:cs="Times New Roman"/>
        </w:rPr>
      </w:pPr>
    </w:p>
    <w:sectPr w:rsidR="00F044AA" w:rsidRPr="004B76D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A5D9C"/>
    <w:rsid w:val="004835F5"/>
    <w:rsid w:val="00495920"/>
    <w:rsid w:val="004B76D6"/>
    <w:rsid w:val="00502B9E"/>
    <w:rsid w:val="00530F58"/>
    <w:rsid w:val="006952E7"/>
    <w:rsid w:val="007651AA"/>
    <w:rsid w:val="007B29E1"/>
    <w:rsid w:val="007B5AE2"/>
    <w:rsid w:val="009E4884"/>
    <w:rsid w:val="00A15D4C"/>
    <w:rsid w:val="00A164D5"/>
    <w:rsid w:val="00AB53BB"/>
    <w:rsid w:val="00B759F4"/>
    <w:rsid w:val="00BA30BE"/>
    <w:rsid w:val="00BA5D9C"/>
    <w:rsid w:val="00C353D9"/>
    <w:rsid w:val="00F0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character" w:styleId="a8">
    <w:name w:val="Hyperlink"/>
    <w:basedOn w:val="a0"/>
    <w:uiPriority w:val="99"/>
    <w:semiHidden/>
    <w:unhideWhenUsed/>
    <w:rsid w:val="004B7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776/fd7233775d094c0f57b940a2ec90a2b5328946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5584/" TargetMode="External"/><Relationship Id="rId5" Type="http://schemas.openxmlformats.org/officeDocument/2006/relationships/hyperlink" Target="http://www.consultant.ru/document/cons_doc_LAW_34666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Степанида</cp:lastModifiedBy>
  <cp:revision>2</cp:revision>
  <cp:lastPrinted>2019-09-12T07:18:00Z</cp:lastPrinted>
  <dcterms:created xsi:type="dcterms:W3CDTF">2020-06-30T04:38:00Z</dcterms:created>
  <dcterms:modified xsi:type="dcterms:W3CDTF">2020-06-30T04:38:00Z</dcterms:modified>
</cp:coreProperties>
</file>