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4A" w:rsidRPr="002636FB" w:rsidRDefault="00400B4A" w:rsidP="00400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36FB">
        <w:rPr>
          <w:rFonts w:ascii="Times New Roman" w:hAnsi="Times New Roman" w:cs="Times New Roman"/>
          <w:b/>
          <w:sz w:val="24"/>
          <w:szCs w:val="24"/>
        </w:rPr>
        <w:t>МОБУ «Средняя общеобразовательная школа №33 имени Л.А.Колосовой»</w:t>
      </w:r>
    </w:p>
    <w:p w:rsidR="00400B4A" w:rsidRPr="002636FB" w:rsidRDefault="00400B4A" w:rsidP="00400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B">
        <w:rPr>
          <w:rFonts w:ascii="Times New Roman" w:hAnsi="Times New Roman" w:cs="Times New Roman"/>
          <w:b/>
          <w:sz w:val="24"/>
          <w:szCs w:val="24"/>
        </w:rPr>
        <w:t>( с углубленным изучением отдельных предметов)</w:t>
      </w:r>
    </w:p>
    <w:p w:rsidR="00400B4A" w:rsidRPr="002636FB" w:rsidRDefault="00400B4A" w:rsidP="0040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B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400B4A" w:rsidRPr="002636FB" w:rsidRDefault="00400B4A" w:rsidP="00400B4A">
      <w:pPr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F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00B4A" w:rsidRPr="002636FB" w:rsidRDefault="00400B4A" w:rsidP="00400B4A">
      <w:pPr>
        <w:rPr>
          <w:rFonts w:ascii="Times New Roman" w:hAnsi="Times New Roman" w:cs="Times New Roman"/>
          <w:b/>
          <w:sz w:val="24"/>
          <w:szCs w:val="24"/>
        </w:rPr>
      </w:pPr>
    </w:p>
    <w:p w:rsidR="00400B4A" w:rsidRPr="002636FB" w:rsidRDefault="00400B4A" w:rsidP="00400B4A">
      <w:pPr>
        <w:rPr>
          <w:rFonts w:ascii="Times New Roman" w:hAnsi="Times New Roman" w:cs="Times New Roman"/>
          <w:b/>
          <w:sz w:val="24"/>
          <w:szCs w:val="24"/>
        </w:rPr>
      </w:pPr>
      <w:r w:rsidRPr="002636FB">
        <w:rPr>
          <w:rFonts w:ascii="Times New Roman" w:hAnsi="Times New Roman" w:cs="Times New Roman"/>
          <w:b/>
          <w:sz w:val="24"/>
          <w:szCs w:val="24"/>
        </w:rPr>
        <w:t>от     14  января     2020г.                                                                                 №01-14/</w:t>
      </w:r>
    </w:p>
    <w:p w:rsidR="00400B4A" w:rsidRPr="002636FB" w:rsidRDefault="00400B4A" w:rsidP="0040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6FB">
        <w:rPr>
          <w:rFonts w:ascii="Times New Roman" w:hAnsi="Times New Roman" w:cs="Times New Roman"/>
          <w:b/>
          <w:sz w:val="24"/>
          <w:szCs w:val="24"/>
        </w:rPr>
        <w:t>«О приеме детей в 1 класс».</w:t>
      </w: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pStyle w:val="a3"/>
        <w:spacing w:before="0" w:beforeAutospacing="0" w:after="0" w:afterAutospacing="0" w:line="300" w:lineRule="atLeast"/>
        <w:jc w:val="both"/>
        <w:textAlignment w:val="top"/>
      </w:pPr>
      <w:r w:rsidRPr="002636FB">
        <w:t xml:space="preserve">    В соответствии с Порядком приема граждан на обучение по образовательным программам начального общего, основного общего и среднего общего  образовании, утвержденного приказом Министерства образования и  науки Российской Федерации от 22.01.2014г. №32,  Приказа Управления образования Окружной администрации города Якутска от 09.12.19. №01-10/1131 "Об организации приема в первые классы муниципальных общеобразовательных учреждений городского округа «город Якутск» на 2020-2021 учебный год, </w:t>
      </w:r>
      <w:hyperlink r:id="rId4" w:history="1">
        <w:r w:rsidRPr="002636FB">
          <w:rPr>
            <w:rStyle w:val="a5"/>
          </w:rPr>
          <w:t>приказа</w:t>
        </w:r>
        <w:r w:rsidRPr="002636FB">
          <w:rPr>
            <w:rStyle w:val="a4"/>
            <w:b/>
            <w:color w:val="auto"/>
          </w:rPr>
          <w:t xml:space="preserve"> </w:t>
        </w:r>
        <w:r w:rsidRPr="002636FB">
          <w:rPr>
            <w:rStyle w:val="a4"/>
            <w:color w:val="auto"/>
          </w:rPr>
          <w:t>УО ОА г.Якутска от 09.01.20. №01-10/6 "О внесении изменений и дополнений в приказ Управления образования ОА от 09.12.2019 г. № 01-10/1131 «Об организации приема в первые классы муниципальных общеобразовательных учреждений ГО «город Якутск» на 2020-2021 учебный год»"</w:t>
        </w:r>
      </w:hyperlink>
    </w:p>
    <w:p w:rsidR="00400B4A" w:rsidRPr="002636FB" w:rsidRDefault="00400B4A" w:rsidP="00400B4A">
      <w:pPr>
        <w:pStyle w:val="a3"/>
        <w:spacing w:before="0" w:beforeAutospacing="0" w:after="0" w:afterAutospacing="0" w:line="300" w:lineRule="atLeast"/>
        <w:jc w:val="both"/>
        <w:textAlignment w:val="top"/>
      </w:pPr>
      <w:r w:rsidRPr="002636FB">
        <w:t xml:space="preserve"> п р и </w:t>
      </w:r>
      <w:proofErr w:type="gramStart"/>
      <w:r w:rsidRPr="002636FB">
        <w:t>к</w:t>
      </w:r>
      <w:proofErr w:type="gramEnd"/>
      <w:r w:rsidRPr="002636FB">
        <w:t xml:space="preserve"> а з ы в а ю:</w:t>
      </w: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1. Для записи и приема детей в первый класс на 2020-21 учебный год создать комиссию в следующем составе: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636FB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2636FB">
        <w:rPr>
          <w:rFonts w:ascii="Times New Roman" w:hAnsi="Times New Roman" w:cs="Times New Roman"/>
          <w:sz w:val="24"/>
          <w:szCs w:val="24"/>
        </w:rPr>
        <w:t xml:space="preserve"> Т.С. – председатель комиссии; 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     Корчинская Т.А. – зам. председателя комиссии;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     Винокурова С.Б.- технический оператор;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     Бор О.Н. – секретарь.</w:t>
      </w:r>
    </w:p>
    <w:p w:rsidR="00400B4A" w:rsidRPr="002636FB" w:rsidRDefault="00400B4A" w:rsidP="00400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2. При приеме детей в 1 класс руководствоваться  распоряжением  Окружной администрации города Якутска от 09. 12.2019г.№ 1886р   « О закреплении муниципальных общеобразовательных учреждений за территориями городского округа «город Якутск»,  локального акта МОБУ СОШ 33 «О приеме в 1 класс».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3. Запись детей в 1 класс производить в следующие сроки: с 25  января   по 31 августа     2020 года.</w:t>
      </w: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4. Комплектование первых классов завершить 31 августа 2020 года.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     Контроль за выполнением приказа оставляю за собой.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FB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</w:t>
      </w:r>
      <w:proofErr w:type="spellStart"/>
      <w:r w:rsidRPr="002636FB">
        <w:rPr>
          <w:rFonts w:ascii="Times New Roman" w:hAnsi="Times New Roman" w:cs="Times New Roman"/>
          <w:sz w:val="24"/>
          <w:szCs w:val="24"/>
        </w:rPr>
        <w:t>Таюрская</w:t>
      </w:r>
      <w:proofErr w:type="spellEnd"/>
      <w:r w:rsidRPr="002636FB">
        <w:rPr>
          <w:rFonts w:ascii="Times New Roman" w:hAnsi="Times New Roman" w:cs="Times New Roman"/>
          <w:sz w:val="24"/>
          <w:szCs w:val="24"/>
        </w:rPr>
        <w:t xml:space="preserve"> Т.С.             </w:t>
      </w:r>
    </w:p>
    <w:p w:rsidR="00400B4A" w:rsidRPr="002636FB" w:rsidRDefault="00400B4A" w:rsidP="0040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4A" w:rsidRPr="002636FB" w:rsidRDefault="00400B4A" w:rsidP="00400B4A">
      <w:pPr>
        <w:rPr>
          <w:rFonts w:ascii="Times New Roman" w:hAnsi="Times New Roman" w:cs="Times New Roman"/>
          <w:sz w:val="24"/>
          <w:szCs w:val="24"/>
        </w:rPr>
      </w:pPr>
    </w:p>
    <w:p w:rsidR="00897105" w:rsidRDefault="00897105"/>
    <w:sectPr w:rsidR="00897105" w:rsidSect="0089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A"/>
    <w:rsid w:val="00124A73"/>
    <w:rsid w:val="002F6055"/>
    <w:rsid w:val="00400B4A"/>
    <w:rsid w:val="008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05FB7-6E51-4AB7-8856-9A9E580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B4A"/>
    <w:rPr>
      <w:strike w:val="0"/>
      <w:dstrike w:val="0"/>
      <w:color w:val="0066CC"/>
      <w:u w:val="none"/>
      <w:effect w:val="none"/>
    </w:rPr>
  </w:style>
  <w:style w:type="character" w:styleId="a5">
    <w:name w:val="Strong"/>
    <w:basedOn w:val="a0"/>
    <w:uiPriority w:val="22"/>
    <w:qFormat/>
    <w:rsid w:val="0040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uo.ru/files/o_vnesenii_izmeneniy_v_prikaz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school33@yaguo.ru</cp:lastModifiedBy>
  <cp:revision>2</cp:revision>
  <dcterms:created xsi:type="dcterms:W3CDTF">2020-01-27T05:32:00Z</dcterms:created>
  <dcterms:modified xsi:type="dcterms:W3CDTF">2020-01-27T05:32:00Z</dcterms:modified>
</cp:coreProperties>
</file>