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16777" w:rsidTr="00016777">
        <w:tc>
          <w:tcPr>
            <w:tcW w:w="7393" w:type="dxa"/>
          </w:tcPr>
          <w:p w:rsidR="00016777" w:rsidRDefault="00016777" w:rsidP="000167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</w:t>
            </w:r>
          </w:p>
          <w:p w:rsidR="00016777" w:rsidRDefault="00016777" w:rsidP="000167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Педагогическим советом МОБУ СОШ №33</w:t>
            </w:r>
          </w:p>
          <w:p w:rsidR="00016777" w:rsidRDefault="00016777" w:rsidP="000167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 12 апреля 2019г.</w:t>
            </w:r>
          </w:p>
          <w:p w:rsidR="00016777" w:rsidRDefault="00016777" w:rsidP="000167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016777" w:rsidRDefault="00016777" w:rsidP="00B8613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016777" w:rsidRDefault="00016777" w:rsidP="0001677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Утверждено</w:t>
            </w:r>
          </w:p>
          <w:p w:rsidR="00016777" w:rsidRDefault="00016777" w:rsidP="0001677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Приказом МОБУ СОШ №33</w:t>
            </w:r>
          </w:p>
          <w:p w:rsidR="00016777" w:rsidRDefault="00016777" w:rsidP="0001677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№01-14/ 126а  от 12.04.19г.</w:t>
            </w:r>
          </w:p>
        </w:tc>
      </w:tr>
    </w:tbl>
    <w:p w:rsidR="00016777" w:rsidRDefault="00016777" w:rsidP="00B8613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D3563E" w:rsidRPr="00E04130" w:rsidRDefault="00D3563E" w:rsidP="00B8613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E041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Критерии и показатели эффективности деятельности общеобразовательных учреждений городского округа «город Якутск» </w:t>
      </w:r>
    </w:p>
    <w:p w:rsidR="00D3563E" w:rsidRPr="00E04130" w:rsidRDefault="00D3563E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D3563E" w:rsidRPr="00E04130" w:rsidRDefault="00D3563E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812"/>
        <w:gridCol w:w="7405"/>
        <w:gridCol w:w="5216"/>
        <w:gridCol w:w="1276"/>
      </w:tblGrid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№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Показатели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Способ, единица измерения</w:t>
            </w: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Баллы</w:t>
            </w:r>
          </w:p>
        </w:tc>
      </w:tr>
      <w:tr w:rsidR="001161AA" w:rsidRPr="00E04130" w:rsidTr="00597B03">
        <w:tc>
          <w:tcPr>
            <w:tcW w:w="13433" w:type="dxa"/>
            <w:gridSpan w:val="3"/>
            <w:shd w:val="clear" w:color="auto" w:fill="FBE4D5" w:themeFill="accent2" w:themeFillTint="33"/>
          </w:tcPr>
          <w:p w:rsidR="001161AA" w:rsidRPr="00E04130" w:rsidRDefault="001161AA" w:rsidP="00B86133">
            <w:pPr>
              <w:pStyle w:val="a3"/>
              <w:rPr>
                <w:b/>
                <w:i/>
                <w:sz w:val="20"/>
                <w:szCs w:val="20"/>
              </w:rPr>
            </w:pPr>
            <w:r w:rsidRPr="00E04130">
              <w:rPr>
                <w:b/>
                <w:i/>
                <w:sz w:val="20"/>
                <w:szCs w:val="20"/>
              </w:rPr>
              <w:t>Критерий 1: Обеспечение высокого качества обучения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1. Результаты ГИА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11-х классов, получивших аттестат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баллов за 100%,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 1 выпускника, не получившего документ</w:t>
            </w:r>
          </w:p>
        </w:tc>
        <w:tc>
          <w:tcPr>
            <w:tcW w:w="1276" w:type="dxa"/>
          </w:tcPr>
          <w:p w:rsidR="001161AA" w:rsidRPr="00E04130" w:rsidRDefault="002B6DE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 9 классов, получивших аттестат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баллов за 100%,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 1 выпускника, не получившего документ</w:t>
            </w:r>
          </w:p>
        </w:tc>
        <w:tc>
          <w:tcPr>
            <w:tcW w:w="1276" w:type="dxa"/>
          </w:tcPr>
          <w:p w:rsidR="001161AA" w:rsidRPr="00E04130" w:rsidRDefault="008533E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русскому языку более 60 баллов  </w:t>
            </w:r>
          </w:p>
          <w:p w:rsidR="00641012" w:rsidRPr="008716EE" w:rsidRDefault="0064101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 за каждые 10%</w:t>
            </w:r>
          </w:p>
        </w:tc>
        <w:tc>
          <w:tcPr>
            <w:tcW w:w="1276" w:type="dxa"/>
          </w:tcPr>
          <w:p w:rsidR="001161AA" w:rsidRPr="00E04130" w:rsidRDefault="002B6DE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 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785E3F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математике более 40 баллов  </w:t>
            </w:r>
          </w:p>
          <w:p w:rsidR="00641012" w:rsidRPr="008716EE" w:rsidRDefault="00641012" w:rsidP="0064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основании протокола проверки результатов ЕГЭ – 19учеников из 40 – 47,5%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- за каждые 10%   </w:t>
            </w:r>
          </w:p>
        </w:tc>
        <w:tc>
          <w:tcPr>
            <w:tcW w:w="1276" w:type="dxa"/>
          </w:tcPr>
          <w:p w:rsidR="001161AA" w:rsidRPr="00E04130" w:rsidRDefault="002B6DE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785E3F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 11 классов, обучавшихся в профильных классах или классах с углубленным изучением отдельных предметов и получивших по результатам ЕГЭ по профильным предметам более 70 баллов </w:t>
            </w:r>
          </w:p>
          <w:p w:rsidR="007F4742" w:rsidRPr="00785E3F" w:rsidRDefault="007F4742" w:rsidP="00563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основании протокола проверки результатов ЕГЭ – 29 учащихся в 11а – 14 человек более 70б. (рус</w:t>
            </w:r>
            <w:r w:rsidR="00563F8C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ский язык, </w:t>
            </w: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</w:t>
            </w:r>
            <w:r w:rsidR="00563F8C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ория</w:t>
            </w: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– 48,2%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- за каждые 10%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D620F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785E3F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предметам по выбору </w:t>
            </w:r>
            <w:r w:rsidR="008716EE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основании протокола проверки результатов ЕГЭ – 62 ученика из 83 – 75%</w:t>
            </w:r>
            <w:r w:rsidRPr="00785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 55 баллов</w:t>
            </w:r>
          </w:p>
          <w:p w:rsidR="00641012" w:rsidRPr="00785E3F" w:rsidRDefault="0064101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основании протокола проверки результатов ЕГЭ :</w:t>
            </w:r>
          </w:p>
          <w:tbl>
            <w:tblPr>
              <w:tblStyle w:val="a4"/>
              <w:tblW w:w="6975" w:type="dxa"/>
              <w:tblLayout w:type="fixed"/>
              <w:tblLook w:val="04A0"/>
            </w:tblPr>
            <w:tblGrid>
              <w:gridCol w:w="1872"/>
              <w:gridCol w:w="1842"/>
              <w:gridCol w:w="1418"/>
              <w:gridCol w:w="709"/>
              <w:gridCol w:w="1134"/>
            </w:tblGrid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Колич. сдававших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Более 55б.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Англ.язык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85,7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Обществозн.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9,5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16777" w:rsidRPr="00785E3F" w:rsidTr="00016777">
              <w:tc>
                <w:tcPr>
                  <w:tcW w:w="187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Матем.проф.</w:t>
                  </w:r>
                </w:p>
              </w:tc>
              <w:tc>
                <w:tcPr>
                  <w:tcW w:w="1842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22,5</w:t>
                  </w:r>
                </w:p>
              </w:tc>
              <w:tc>
                <w:tcPr>
                  <w:tcW w:w="1134" w:type="dxa"/>
                </w:tcPr>
                <w:p w:rsidR="00016777" w:rsidRPr="00785E3F" w:rsidRDefault="000167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85E3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641012" w:rsidRPr="00785E3F" w:rsidRDefault="0064101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балл - за каждые 10% (по каждому предмету)</w:t>
            </w:r>
          </w:p>
        </w:tc>
        <w:tc>
          <w:tcPr>
            <w:tcW w:w="1276" w:type="dxa"/>
          </w:tcPr>
          <w:p w:rsidR="001161AA" w:rsidRPr="00E04130" w:rsidRDefault="002B6DE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790878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ОУ, набравших на ЕГЭ 80 и более баллов</w:t>
            </w:r>
          </w:p>
          <w:p w:rsidR="00641012" w:rsidRPr="008716EE" w:rsidRDefault="00641012" w:rsidP="0064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7908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основании протокола проверки результатов ЕГЭ – 80-89б – 22уч., 90-98б-13уч., 100б.-1уч.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80–89 баллов — 2 балла, 90–99 баллов — 3 балла, 100 баллов — 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(за 1 чел)</w:t>
            </w:r>
          </w:p>
        </w:tc>
        <w:tc>
          <w:tcPr>
            <w:tcW w:w="1276" w:type="dxa"/>
          </w:tcPr>
          <w:p w:rsidR="001161AA" w:rsidRDefault="002B6DEF" w:rsidP="00F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F6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F6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= 88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2. Результаты учебной деятельности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по общеобразовательным классам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ступени обучения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баллов за 100%,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−1 балл за снижение на 1 учащегося</w:t>
            </w:r>
          </w:p>
        </w:tc>
        <w:tc>
          <w:tcPr>
            <w:tcW w:w="1276" w:type="dxa"/>
          </w:tcPr>
          <w:p w:rsidR="001161AA" w:rsidRPr="00E04130" w:rsidRDefault="00434A9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по общеобразовательным классам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ступени обучения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 за  100%,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−1 балл за снижение на 1 учащегося</w:t>
            </w:r>
          </w:p>
        </w:tc>
        <w:tc>
          <w:tcPr>
            <w:tcW w:w="1276" w:type="dxa"/>
          </w:tcPr>
          <w:p w:rsidR="001161AA" w:rsidRPr="00E04130" w:rsidRDefault="00FD3F0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по общеобразовательным классам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ступени обучения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 за  100%,  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балл за снижение на 1 учащегося</w:t>
            </w:r>
          </w:p>
        </w:tc>
        <w:tc>
          <w:tcPr>
            <w:tcW w:w="1276" w:type="dxa"/>
          </w:tcPr>
          <w:p w:rsidR="001161AA" w:rsidRPr="00E04130" w:rsidRDefault="002B6DE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 4 классов, успевающих на «4» и «5» по итогам учебного года  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  - более 60%,  + 4 балла – от 51 до 60%,   +  3 балла – от 41 до 50%,  + 2 балла от 31 до 40%, 0 баллов – менее 30%</w:t>
            </w:r>
          </w:p>
        </w:tc>
        <w:tc>
          <w:tcPr>
            <w:tcW w:w="1276" w:type="dxa"/>
          </w:tcPr>
          <w:p w:rsidR="001161AA" w:rsidRPr="00E04130" w:rsidRDefault="00E264E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 7 классов, успевающих на «4» и «5» по итогам учебного года  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  - более 50%, + 4 балла – от 41 до 50%,   +  3 балла – от 31 до 40%,  + 2 балла от 21 до 30%,        0 баллов – менее 20%</w:t>
            </w:r>
          </w:p>
        </w:tc>
        <w:tc>
          <w:tcPr>
            <w:tcW w:w="1276" w:type="dxa"/>
          </w:tcPr>
          <w:p w:rsidR="001161AA" w:rsidRPr="00E04130" w:rsidRDefault="00D22DDB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(46%)</w:t>
            </w:r>
            <w:bookmarkStart w:id="0" w:name="_GoBack"/>
            <w:bookmarkEnd w:id="0"/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учащихся, обучающихся по адаптированным программам для детей с ОВЗ (задержка психического развития)      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 - 100%,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-1 балл за снижение за 1 учащегося </w:t>
            </w:r>
          </w:p>
        </w:tc>
        <w:tc>
          <w:tcPr>
            <w:tcW w:w="1276" w:type="dxa"/>
          </w:tcPr>
          <w:p w:rsidR="001161AA" w:rsidRPr="00E04130" w:rsidRDefault="0064101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обучающихся по предметам углубленного изучения (по каждому предмету в отдельности) 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 за  100%,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-2 балла за снижение на 1 неуспевающего учащегося</w:t>
            </w:r>
          </w:p>
        </w:tc>
        <w:tc>
          <w:tcPr>
            <w:tcW w:w="1276" w:type="dxa"/>
          </w:tcPr>
          <w:p w:rsidR="001161AA" w:rsidRPr="00E04130" w:rsidRDefault="002B6DE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BA1D27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успеваемость по предметам углубленного изучения (по каждому предмету в отдельности) </w:t>
            </w:r>
          </w:p>
          <w:p w:rsidR="00BA1D27" w:rsidRPr="00BA1D27" w:rsidRDefault="00BA1D2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математика.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+ 2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 – выше 70%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 балл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выше 60%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каждый предмет в отдельности)_  </w:t>
            </w:r>
          </w:p>
        </w:tc>
        <w:tc>
          <w:tcPr>
            <w:tcW w:w="1276" w:type="dxa"/>
          </w:tcPr>
          <w:p w:rsidR="00BA1D27" w:rsidRDefault="00E7185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12621" w:type="dxa"/>
            <w:gridSpan w:val="2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 на разных ступенях обучения:</w:t>
            </w: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 на 1 ступени обучения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— 1 балл</w:t>
            </w:r>
          </w:p>
        </w:tc>
        <w:tc>
          <w:tcPr>
            <w:tcW w:w="1276" w:type="dxa"/>
          </w:tcPr>
          <w:p w:rsidR="001161AA" w:rsidRPr="00E04130" w:rsidRDefault="00E264E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 на 2 ступени обучения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— 2 балла</w:t>
            </w:r>
          </w:p>
        </w:tc>
        <w:tc>
          <w:tcPr>
            <w:tcW w:w="1276" w:type="dxa"/>
          </w:tcPr>
          <w:p w:rsidR="001161AA" w:rsidRPr="00E04130" w:rsidRDefault="00E264E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 на 3 ступени обучения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264E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— 3 балла</w:t>
            </w:r>
          </w:p>
        </w:tc>
        <w:tc>
          <w:tcPr>
            <w:tcW w:w="1276" w:type="dxa"/>
          </w:tcPr>
          <w:p w:rsidR="001161AA" w:rsidRPr="00E04130" w:rsidRDefault="00E264E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разных форм обучения (обучение на дому,  дистанционное </w:t>
            </w: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 и т. д.)</w:t>
            </w:r>
          </w:p>
          <w:p w:rsidR="00AA3A51" w:rsidRPr="008716EE" w:rsidRDefault="00AA3A5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Домашнее обучение – 3 человека (3б.) , дистанционное – 4 человека (40 б.), 2 – очно-заочное (2 чел.).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 за каждого обучающегося на дому, 10 баллов – дистанционное обучение, 5 баллов = очно-заочное обучение</w:t>
            </w:r>
          </w:p>
        </w:tc>
        <w:tc>
          <w:tcPr>
            <w:tcW w:w="1276" w:type="dxa"/>
          </w:tcPr>
          <w:p w:rsidR="001161AA" w:rsidRPr="00E04130" w:rsidRDefault="0017698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11 классов, продолживших обучение в системе ВПО и СПО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 балла – за каждые 10 %  свыше 60%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+ 2 баллов – за каждые 10% до 60% </w:t>
            </w:r>
          </w:p>
        </w:tc>
        <w:tc>
          <w:tcPr>
            <w:tcW w:w="1276" w:type="dxa"/>
          </w:tcPr>
          <w:p w:rsidR="001161AA" w:rsidRPr="00E04130" w:rsidRDefault="002B6DE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13433" w:type="dxa"/>
            <w:gridSpan w:val="3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pStyle w:val="a3"/>
              <w:rPr>
                <w:b/>
                <w:i/>
                <w:sz w:val="20"/>
                <w:szCs w:val="20"/>
              </w:rPr>
            </w:pPr>
            <w:r w:rsidRPr="00E04130">
              <w:rPr>
                <w:b/>
                <w:i/>
                <w:sz w:val="20"/>
                <w:szCs w:val="20"/>
              </w:rPr>
              <w:t>Критерий 2: Сформированность и эффективность функционирования воспитательной системы школы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621" w:type="dxa"/>
            <w:gridSpan w:val="2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1. Социализация и самореализация обучающихся: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785E3F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участие школы в социально-значимых акциях и конкурсах, </w:t>
            </w:r>
            <w:r w:rsidRPr="00785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проводимых на уровне муниципалитета</w:t>
            </w:r>
          </w:p>
          <w:p w:rsidR="00BA1D27" w:rsidRPr="00785E3F" w:rsidRDefault="00BA1D2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«Конкурс «Выбор</w:t>
            </w:r>
            <w:r w:rsidR="00563F8C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Проф»,  Акция «Открытая книга», Парад Победы, «Солдат Ту</w:t>
            </w:r>
            <w:r w:rsidR="008716EE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</w:t>
            </w:r>
            <w:r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маады», </w:t>
            </w:r>
            <w:r w:rsidR="00563F8C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«Спасибо деду за победу», субботники</w:t>
            </w:r>
            <w:r w:rsidR="008716EE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Культура на дорогах</w:t>
            </w:r>
            <w:r w:rsidR="00563F8C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т.д.</w:t>
            </w:r>
            <w:r w:rsidR="008716EE" w:rsidRPr="0078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A1D27" w:rsidRPr="00785E3F" w:rsidRDefault="00BA1D2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+ 3 балла – за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276" w:type="dxa"/>
          </w:tcPr>
          <w:p w:rsidR="001161AA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органов ученического самоуправления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  - за наличие</w:t>
            </w:r>
          </w:p>
        </w:tc>
        <w:tc>
          <w:tcPr>
            <w:tcW w:w="1276" w:type="dxa"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периодическое издание школьной газеты, школьного радио и телепередач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 наличие</w:t>
            </w:r>
          </w:p>
        </w:tc>
        <w:tc>
          <w:tcPr>
            <w:tcW w:w="1276" w:type="dxa"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Школьной службы примирения,  Комиссии по урегулированию конфликтов интересов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 наличие</w:t>
            </w:r>
          </w:p>
        </w:tc>
        <w:tc>
          <w:tcPr>
            <w:tcW w:w="1276" w:type="dxa"/>
          </w:tcPr>
          <w:p w:rsidR="001161AA" w:rsidRDefault="00AA3A5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7405" w:type="dxa"/>
            <w:shd w:val="clear" w:color="auto" w:fill="auto"/>
          </w:tcPr>
          <w:p w:rsidR="00AA3A51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 в проведении городских мероприятий, инициирование собственных мероприятий для города</w:t>
            </w:r>
            <w:r w:rsidR="00AA3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16EE" w:rsidRP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Участие:</w:t>
            </w:r>
          </w:p>
          <w:p w:rsid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</w:t>
            </w:r>
          </w:p>
          <w:p w:rsid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турслет</w:t>
            </w:r>
          </w:p>
          <w:p w:rsid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акция, приуроченная ко Всемирному Дню борьбы со СПИДом</w:t>
            </w:r>
          </w:p>
          <w:p w:rsid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эстетического цикла</w:t>
            </w:r>
          </w:p>
          <w:p w:rsid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акция «Подари праздник детям» и т.д.</w:t>
            </w:r>
          </w:p>
          <w:p w:rsidR="008716EE" w:rsidRP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7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циирование:</w:t>
            </w:r>
          </w:p>
          <w:p w:rsidR="00AA3A51" w:rsidRPr="008716EE" w:rsidRDefault="00AA3A5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Коучсеминар  для учителей технологии.</w:t>
            </w:r>
          </w:p>
          <w:p w:rsidR="00AA3A51" w:rsidRPr="008716EE" w:rsidRDefault="00AA3A5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Конференция «Первые шаги»</w:t>
            </w:r>
            <w:r w:rsidR="00E264E2"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учеников начальной школы </w:t>
            </w:r>
          </w:p>
          <w:p w:rsidR="00AA3A51" w:rsidRPr="008716EE" w:rsidRDefault="00AA3A51" w:rsidP="00AA3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Метатур по внеурочной деятельности для учителей начальной школы</w:t>
            </w:r>
          </w:p>
          <w:p w:rsidR="00BA1D27" w:rsidRPr="008716EE" w:rsidRDefault="00BA1D27" w:rsidP="00AA3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Внедрение учебника «Мой Якутск».</w:t>
            </w:r>
          </w:p>
          <w:p w:rsidR="00BA1D27" w:rsidRPr="008716EE" w:rsidRDefault="00BA1D27" w:rsidP="00AA3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Образовательная площадка для учителей истории, посвященная 100 летию революции</w:t>
            </w:r>
            <w:r w:rsidR="00563F8C"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т.д.</w:t>
            </w:r>
          </w:p>
          <w:p w:rsidR="00BA1D27" w:rsidRPr="00BA1D27" w:rsidRDefault="00BA1D27" w:rsidP="00AA3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+ 3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баллов — за участие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баллов — за инициирование</w:t>
            </w:r>
          </w:p>
        </w:tc>
        <w:tc>
          <w:tcPr>
            <w:tcW w:w="1276" w:type="dxa"/>
          </w:tcPr>
          <w:p w:rsidR="001161AA" w:rsidRDefault="008716EE" w:rsidP="005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+ </w:t>
            </w:r>
            <w:r w:rsidR="00563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7405" w:type="dxa"/>
            <w:shd w:val="clear" w:color="auto" w:fill="auto"/>
          </w:tcPr>
          <w:p w:rsidR="001161AA" w:rsidRPr="00597B03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 и качество участия в конкурсе воспитательных систем</w:t>
            </w:r>
            <w:r w:rsidR="00BA1D27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1D27" w:rsidRPr="00597B03" w:rsidRDefault="00BA1D2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родительских комитетов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1D27" w:rsidRPr="00597B03" w:rsidRDefault="00BA1D2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классных руководителей «Самый классный классный»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Призер. Попов А.Д.</w:t>
            </w:r>
          </w:p>
          <w:p w:rsidR="00BA1D27" w:rsidRPr="00597B03" w:rsidRDefault="00BA1D2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«Серебряный Пеликан» - 2018 (победитель номинации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Губина В.И.</w:t>
            </w: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A1D27" w:rsidRPr="00597B03" w:rsidRDefault="00BA1D2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агитбригад «Помним, знаем, соблюдаем»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(призеры) и т.д.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балл — участие в  конкурсе, +5 баллов  - призёр, +10 баллов — победитель</w:t>
            </w: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740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231"/>
            </w:tblGrid>
            <w:tr w:rsidR="001161AA" w:rsidRPr="00597B03" w:rsidTr="004B39B9">
              <w:trPr>
                <w:trHeight w:val="182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61AA" w:rsidRPr="00597B03" w:rsidRDefault="001161AA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B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школьной формы </w:t>
                  </w:r>
                </w:p>
                <w:p w:rsidR="00AA3A51" w:rsidRPr="00597B03" w:rsidRDefault="00AA3A51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B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1-4 классы</w:t>
                  </w:r>
                </w:p>
              </w:tc>
            </w:tr>
          </w:tbl>
          <w:p w:rsidR="001161AA" w:rsidRPr="00597B03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 балл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за наличие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Default="00AA3A5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7405" w:type="dxa"/>
            <w:shd w:val="clear" w:color="auto" w:fill="auto"/>
          </w:tcPr>
          <w:p w:rsidR="001161AA" w:rsidRPr="00597B03" w:rsidRDefault="001161AA" w:rsidP="00B861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>Результативность социокультурных проектов, реализуемых в образовательном учреждении, их динамика</w:t>
            </w:r>
          </w:p>
          <w:p w:rsidR="00597B03" w:rsidRPr="00597B03" w:rsidRDefault="00BA1D27" w:rsidP="00597B03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 xml:space="preserve">Олимпиада по православной культуре, «Пекрспектива», выставка детских </w:t>
            </w:r>
            <w:r w:rsidR="008716EE" w:rsidRPr="00597B03">
              <w:rPr>
                <w:sz w:val="20"/>
                <w:szCs w:val="20"/>
              </w:rPr>
              <w:t>рисунков</w:t>
            </w:r>
            <w:r w:rsidRPr="00597B03">
              <w:rPr>
                <w:sz w:val="20"/>
                <w:szCs w:val="20"/>
              </w:rPr>
              <w:t xml:space="preserve"> в образовательном пространстве города</w:t>
            </w:r>
            <w:r w:rsidR="00597B03" w:rsidRPr="00597B03">
              <w:rPr>
                <w:sz w:val="20"/>
                <w:szCs w:val="20"/>
              </w:rPr>
              <w:t>.</w:t>
            </w:r>
            <w:r w:rsidR="00597B03" w:rsidRPr="00597B03">
              <w:rPr>
                <w:sz w:val="20"/>
                <w:szCs w:val="20"/>
              </w:rPr>
              <w:t xml:space="preserve"> Участие в Благотворительной акции детского дома «Беригиня», 2 классы, </w:t>
            </w:r>
          </w:p>
          <w:p w:rsidR="00BA1D27" w:rsidRPr="00597B03" w:rsidRDefault="008716EE" w:rsidP="00871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+5 баллов </w:t>
            </w:r>
          </w:p>
        </w:tc>
        <w:tc>
          <w:tcPr>
            <w:tcW w:w="1276" w:type="dxa"/>
          </w:tcPr>
          <w:p w:rsidR="001161AA" w:rsidRDefault="00AA3A5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2621" w:type="dxa"/>
            <w:gridSpan w:val="2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2. Эффективность профилактической работы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пропусков учебных занятий без уважительной причины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динамика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 и правонарушений и иных противоправных действий, совершённых учащимися ОУ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 — отсутствие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Отсев учащихся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 за каждого учащегося</w:t>
            </w:r>
          </w:p>
        </w:tc>
        <w:tc>
          <w:tcPr>
            <w:tcW w:w="1276" w:type="dxa"/>
          </w:tcPr>
          <w:p w:rsidR="001161AA" w:rsidRDefault="00E264E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2.2.5. </w:t>
            </w:r>
          </w:p>
        </w:tc>
        <w:tc>
          <w:tcPr>
            <w:tcW w:w="7405" w:type="dxa"/>
            <w:shd w:val="clear" w:color="auto" w:fill="auto"/>
          </w:tcPr>
          <w:p w:rsidR="001161AA" w:rsidRPr="008716EE" w:rsidRDefault="001161AA" w:rsidP="00B8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6E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реализации комплекса мер (программы, методики, посты формирования ЗОЖ) по   обеспечению раннего выявления потребления школьниками наркотических, психотропных средств, алкоголя </w:t>
            </w:r>
          </w:p>
        </w:tc>
        <w:tc>
          <w:tcPr>
            <w:tcW w:w="5216" w:type="dxa"/>
            <w:shd w:val="clear" w:color="auto" w:fill="auto"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 – реализуется в полной мере</w:t>
            </w:r>
          </w:p>
        </w:tc>
        <w:tc>
          <w:tcPr>
            <w:tcW w:w="1276" w:type="dxa"/>
          </w:tcPr>
          <w:p w:rsidR="001161AA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621" w:type="dxa"/>
            <w:gridSpan w:val="2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3. Эффективность функционирования системы дополнительного образования в ОУ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посещающих кружки, проводимые школьными педагогами 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 – более 40%, 3 балла - более 30%,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 – более 20%</w:t>
            </w:r>
          </w:p>
        </w:tc>
        <w:tc>
          <w:tcPr>
            <w:tcW w:w="1276" w:type="dxa"/>
          </w:tcPr>
          <w:p w:rsidR="001161AA" w:rsidRPr="00E04130" w:rsidRDefault="007626EB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посещающих кружки, проводимые в учреждениях дополнительного образования, вне школы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 – более 30%, 3 балла - более 20%,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 – более 10%</w:t>
            </w:r>
          </w:p>
        </w:tc>
        <w:tc>
          <w:tcPr>
            <w:tcW w:w="1276" w:type="dxa"/>
          </w:tcPr>
          <w:p w:rsidR="001161A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vMerge w:val="restart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 в системе дополнительного образования ОУ следующих направленностей:</w:t>
            </w:r>
          </w:p>
        </w:tc>
        <w:tc>
          <w:tcPr>
            <w:tcW w:w="5216" w:type="dxa"/>
            <w:vMerge w:val="restart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+ 3 балла - за наличие каждого направления</w:t>
            </w: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0E48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61AA" w:rsidRPr="00E04130" w:rsidTr="00597B03">
        <w:tc>
          <w:tcPr>
            <w:tcW w:w="812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812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812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812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812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2621" w:type="dxa"/>
            <w:gridSpan w:val="2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4. </w:t>
            </w: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Результативность работы по военно-патриотическому воспитанию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2.4.1. 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военно-патриотического клуба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+3 балла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 расширение охвата детей (3 балла за каждые 10 чел. по сравнению с предыдущим периодом)</w:t>
            </w:r>
          </w:p>
        </w:tc>
        <w:tc>
          <w:tcPr>
            <w:tcW w:w="1276" w:type="dxa"/>
          </w:tcPr>
          <w:p w:rsidR="001161AA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2.4.2. 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Участие, качество участия в мероприятиях по военно-патриотическому воспитанию   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 балла – участие в мероприятиях городского, республиканского уровней (за 1 мероприятие)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 баллов – качественные показатели участия в мероприятиях городского, республиканского уровней (за 1 мероприятие)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баллов - качественные показатели участия в мероприятиях общероссийского уровня (за 1 мероприятие)</w:t>
            </w:r>
          </w:p>
        </w:tc>
        <w:tc>
          <w:tcPr>
            <w:tcW w:w="1276" w:type="dxa"/>
          </w:tcPr>
          <w:p w:rsidR="001161A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2.4.3. 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инфраструктуры  для военно-патриотического воспитания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 баллов – внутри помещения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 балла – вне помещения</w:t>
            </w:r>
          </w:p>
        </w:tc>
        <w:tc>
          <w:tcPr>
            <w:tcW w:w="1276" w:type="dxa"/>
          </w:tcPr>
          <w:p w:rsidR="001161A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2.4.4. 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отрядов Юнармии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 балла – за наличие</w:t>
            </w:r>
          </w:p>
        </w:tc>
        <w:tc>
          <w:tcPr>
            <w:tcW w:w="1276" w:type="dxa"/>
          </w:tcPr>
          <w:p w:rsidR="001161AA" w:rsidRDefault="0017698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1AA" w:rsidRPr="00E04130" w:rsidTr="00597B03">
        <w:tc>
          <w:tcPr>
            <w:tcW w:w="13433" w:type="dxa"/>
            <w:gridSpan w:val="3"/>
            <w:shd w:val="clear" w:color="auto" w:fill="FBE4D5" w:themeFill="accent2" w:themeFillTint="33"/>
          </w:tcPr>
          <w:p w:rsidR="001161AA" w:rsidRPr="00E04130" w:rsidRDefault="001161AA" w:rsidP="00B86133">
            <w:pPr>
              <w:pStyle w:val="a3"/>
              <w:rPr>
                <w:color w:val="333333"/>
                <w:sz w:val="20"/>
                <w:szCs w:val="20"/>
              </w:rPr>
            </w:pPr>
            <w:r w:rsidRPr="00E04130">
              <w:rPr>
                <w:b/>
                <w:bCs/>
                <w:i/>
                <w:iCs/>
                <w:color w:val="333333"/>
                <w:sz w:val="20"/>
                <w:szCs w:val="20"/>
              </w:rPr>
              <w:t>Критерий 3: Реализация принципа государственно-общественного управления и информационной открытости ОУ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pStyle w:val="a3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3.1. 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управленческих решений, принятых с учетом мнения Управл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яющего (наблюдательного) совета</w:t>
            </w:r>
          </w:p>
        </w:tc>
        <w:tc>
          <w:tcPr>
            <w:tcW w:w="5216" w:type="dxa"/>
            <w:shd w:val="clear" w:color="auto" w:fill="auto"/>
          </w:tcPr>
          <w:p w:rsidR="001161AA" w:rsidRPr="004B39B9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+ 3 балла за размещение информации на сайтах</w:t>
            </w:r>
            <w:r w:rsidR="006366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yaguo</w:t>
            </w:r>
            <w:r w:rsidRPr="004B39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ru</w:t>
            </w:r>
            <w:r w:rsidR="000E48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 якутск.рф</w:t>
            </w:r>
          </w:p>
        </w:tc>
        <w:tc>
          <w:tcPr>
            <w:tcW w:w="1276" w:type="dxa"/>
          </w:tcPr>
          <w:p w:rsidR="001161AA" w:rsidRDefault="006366A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405" w:type="dxa"/>
            <w:shd w:val="clear" w:color="auto" w:fill="auto"/>
          </w:tcPr>
          <w:p w:rsidR="001161AA" w:rsidRPr="00597B03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мероприятий с участием общественных организаций, социальных  партнёров</w:t>
            </w:r>
          </w:p>
          <w:p w:rsidR="000E484A" w:rsidRPr="008716EE" w:rsidRDefault="000E484A" w:rsidP="0087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(Губинский округ,  СВФУ, налоговая инспекция,  библиотеки, </w:t>
            </w:r>
            <w:r w:rsidR="00E264E2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АПКРО, </w:t>
            </w: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 Клуб «Учитель года» 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A1D27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«Якутэнерго»,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1D27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ГИБДД,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1D27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Верховный суд, 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Парк, Исторический парк «Россия – моя история»</w:t>
            </w:r>
            <w:r w:rsidR="00597B03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A1D27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«Якутск вечерний»</w:t>
            </w:r>
            <w:r w:rsidR="008716EE"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 балл за каждое мероприятие</w:t>
            </w:r>
          </w:p>
        </w:tc>
        <w:tc>
          <w:tcPr>
            <w:tcW w:w="1276" w:type="dxa"/>
          </w:tcPr>
          <w:p w:rsidR="001161AA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Отсутствие обоснованных жалоб на работу администрации, педагогического коллектива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+ 10 баллов — отсутствие жалоб</w:t>
            </w:r>
          </w:p>
        </w:tc>
        <w:tc>
          <w:tcPr>
            <w:tcW w:w="1276" w:type="dxa"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Удовлетворённость родителей, педагогов, учащихся качеством образовательных услуг 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итогам опроса участников:  от  80% и выше — 10 баллов,  от 60% до 80% —6 баллов, ниже  60% — 3 балла</w:t>
            </w:r>
          </w:p>
        </w:tc>
        <w:tc>
          <w:tcPr>
            <w:tcW w:w="1276" w:type="dxa"/>
          </w:tcPr>
          <w:p w:rsidR="001161A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7405" w:type="dxa"/>
            <w:shd w:val="clear" w:color="auto" w:fill="auto"/>
          </w:tcPr>
          <w:p w:rsidR="001161AA" w:rsidRPr="0055508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социальных партнеров, участвующих в обеспечении достижения современного качества образования  (на основе Договоров)</w:t>
            </w:r>
          </w:p>
          <w:p w:rsidR="00E264E2" w:rsidRPr="00597B03" w:rsidRDefault="00E264E2" w:rsidP="0055508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 xml:space="preserve">ГБУ РС(Я) </w:t>
            </w:r>
            <w:r w:rsidR="00555082" w:rsidRPr="00597B03">
              <w:rPr>
                <w:sz w:val="20"/>
                <w:szCs w:val="20"/>
              </w:rPr>
              <w:t xml:space="preserve"> «Управление физической культуры и массового спорта»,</w:t>
            </w:r>
          </w:p>
          <w:p w:rsidR="00555082" w:rsidRPr="00597B03" w:rsidRDefault="00555082" w:rsidP="0055508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 xml:space="preserve">МБОУ дополнительного образования «Детский подростковый Центр» го «город Якутск», </w:t>
            </w:r>
          </w:p>
          <w:p w:rsidR="00555082" w:rsidRPr="00597B03" w:rsidRDefault="00555082" w:rsidP="00B8613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ЯРО ООО «Ассоциация юристов России»</w:t>
            </w:r>
          </w:p>
          <w:p w:rsidR="00555082" w:rsidRPr="00597B03" w:rsidRDefault="00555082" w:rsidP="0055508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Институт зарубежной филологии и регионоведения ФГАОУ ВО ВСФУ им. М.К.Аммосова</w:t>
            </w:r>
          </w:p>
          <w:p w:rsidR="00555082" w:rsidRPr="00597B03" w:rsidRDefault="00555082" w:rsidP="0055508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ГБПОУ РС(Я) «Якутский педагогический колледж им. С.Ф.Гоголева»</w:t>
            </w:r>
          </w:p>
          <w:p w:rsidR="00555082" w:rsidRPr="00597B03" w:rsidRDefault="00555082" w:rsidP="0055508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МБУ ДО «Специализированная детско-юношеская спортивная школа №3 имени В.Керемясова»</w:t>
            </w:r>
          </w:p>
          <w:p w:rsidR="00555082" w:rsidRPr="00597B03" w:rsidRDefault="00555082" w:rsidP="0055508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МБУ ДО «Станция юных туристов «Саха-ориентир»</w:t>
            </w:r>
          </w:p>
          <w:p w:rsidR="00555082" w:rsidRPr="00597B03" w:rsidRDefault="00555082" w:rsidP="008716EE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 xml:space="preserve">ГКУ РС(Я) Национальная библиотека </w:t>
            </w:r>
          </w:p>
          <w:p w:rsidR="008716EE" w:rsidRPr="00555082" w:rsidRDefault="008716EE" w:rsidP="008716EE">
            <w:pPr>
              <w:pStyle w:val="a3"/>
              <w:numPr>
                <w:ilvl w:val="0"/>
                <w:numId w:val="1"/>
              </w:numPr>
              <w:rPr>
                <w:b/>
                <w:color w:val="FF0000"/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МБУ ДО ДДТ и т.д.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+ 3 балла за каждый договор</w:t>
            </w:r>
          </w:p>
        </w:tc>
        <w:tc>
          <w:tcPr>
            <w:tcW w:w="1276" w:type="dxa"/>
          </w:tcPr>
          <w:p w:rsidR="001161AA" w:rsidRPr="00E04130" w:rsidRDefault="00555082" w:rsidP="0087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71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Публикации в СМИ по формированию позитивного общественного мнения относительно работы и результатов работы школы 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 до 3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баллов за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качество публикаций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СМИ республиканского и городского уровня </w:t>
            </w:r>
          </w:p>
        </w:tc>
        <w:tc>
          <w:tcPr>
            <w:tcW w:w="1276" w:type="dxa"/>
          </w:tcPr>
          <w:p w:rsidR="001161AA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Участие в общественных (профсоюзных) городских/  республиканских конкурсах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+ 1 – за участие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+ 2 – за призовые места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+ 3  - победитель</w:t>
            </w: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1161AA" w:rsidRPr="00E04130" w:rsidTr="00597B03">
        <w:tc>
          <w:tcPr>
            <w:tcW w:w="13433" w:type="dxa"/>
            <w:gridSpan w:val="3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Критерий 4: Финансово — экономическая деятельность ОО 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законодательства РФ в части размещения финансово-экономической документации на официальных сайтах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 – за 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1161AA" w:rsidRDefault="00856BE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законодательства о размещении закупки товаров, работ, услуг для обеспечения нужд образовательного учреждения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 1 балл за каждое выполнение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1161AA" w:rsidRDefault="00856BE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161AA" w:rsidRPr="00E04130" w:rsidTr="00597B03">
        <w:trPr>
          <w:trHeight w:val="569"/>
        </w:trPr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 и качественная подготовка отчета по закупкам в рамках действующего законодательства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за каждое 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1161AA" w:rsidRPr="00E04130" w:rsidRDefault="00856BE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Своевременный расчет с поставщиками товаров и услуг при наличии лимитов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средств на лицевых счетах ОУ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  1 балл за каждое выполнение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1161AA" w:rsidRDefault="00856BE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самостоятельной финансово-экономической деятельности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баллов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1AA" w:rsidRPr="00E04130" w:rsidRDefault="00856BE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4.6. 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контрактов на поставку товаров, работ, услуг для обеспечения нужд образовательных учреждений в полном объеме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за каждое 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1161AA" w:rsidRDefault="0017698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уплата налогов, страховых взносов, отсутствие задолженности по данным платежам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за каждое выполнение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1161AA" w:rsidRDefault="00856BE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платных услуг в целях развития учреждения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 баллов за каждый вид услуг</w:t>
            </w:r>
          </w:p>
        </w:tc>
        <w:tc>
          <w:tcPr>
            <w:tcW w:w="1276" w:type="dxa"/>
          </w:tcPr>
          <w:p w:rsidR="001161AA" w:rsidRPr="00E04130" w:rsidRDefault="00856BE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161AA" w:rsidRPr="00E04130" w:rsidTr="00597B03">
        <w:tc>
          <w:tcPr>
            <w:tcW w:w="13433" w:type="dxa"/>
            <w:gridSpan w:val="3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Критерий 5: Кадровое обеспечение образовательного процесса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405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5216" w:type="dxa"/>
            <w:shd w:val="clear" w:color="auto" w:fill="auto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+ 5 балла – 100 % укомплектованность</w:t>
            </w: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Доля педагогических работников в возрасте до 30 лет  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+ 3 балла — выше среднего показателя по городу  </w:t>
            </w:r>
          </w:p>
        </w:tc>
        <w:tc>
          <w:tcPr>
            <w:tcW w:w="1276" w:type="dxa"/>
          </w:tcPr>
          <w:p w:rsidR="001161AA" w:rsidRPr="006D5357" w:rsidRDefault="006D535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6D53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6D53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Динамика повышения уровня квалификации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педагогических работников/специалистов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+ 3 балла —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положительная динамика</w:t>
            </w:r>
          </w:p>
        </w:tc>
        <w:tc>
          <w:tcPr>
            <w:tcW w:w="1276" w:type="dxa"/>
          </w:tcPr>
          <w:p w:rsidR="001161AA" w:rsidRPr="006D5357" w:rsidRDefault="006D535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3</w:t>
            </w:r>
          </w:p>
        </w:tc>
      </w:tr>
      <w:tr w:rsidR="001161AA" w:rsidRPr="00E04130" w:rsidTr="00597B03">
        <w:tc>
          <w:tcPr>
            <w:tcW w:w="13433" w:type="dxa"/>
            <w:gridSpan w:val="3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Критерий 6: Эффективность организации системы методической работы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качество участия  в очных муниципальных  конкурсах профессионального мастерства, конкурсах методической направленности</w:t>
            </w:r>
          </w:p>
          <w:p w:rsidR="000E484A" w:rsidRPr="000E484A" w:rsidRDefault="000E484A" w:rsidP="0087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(Попов А.Д. – призер конкурса классных руководителей.</w:t>
            </w:r>
            <w:r w:rsidR="00BA1D27"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Шергина</w:t>
            </w:r>
            <w:r w:rsidR="008716EE"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  <w:r w:rsidR="00BA1D27"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716EE"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Данилова </w:t>
            </w:r>
            <w:r w:rsidR="00BA1D27"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8716EE"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А. – победители номинаций.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 -  за каждое участие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+ 2 балла  -  за 2,3 места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+ 3 балла -  за 1 место</w:t>
            </w:r>
          </w:p>
        </w:tc>
        <w:tc>
          <w:tcPr>
            <w:tcW w:w="1276" w:type="dxa"/>
          </w:tcPr>
          <w:p w:rsidR="001161AA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качество участия  в очных республиканских  конкурсах профессионального мастерства , конкурсах методической направленности</w:t>
            </w:r>
          </w:p>
          <w:p w:rsidR="008716EE" w:rsidRPr="008716EE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Губина В.И. –победитель номинации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 балла за каждое участие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+ 4  балла за 2,3 места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+ 6 баллов за 1 место</w:t>
            </w:r>
          </w:p>
        </w:tc>
        <w:tc>
          <w:tcPr>
            <w:tcW w:w="1276" w:type="dxa"/>
          </w:tcPr>
          <w:p w:rsidR="001161A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качество участия  в очных федеральных конкурсах профессионального мастерства, конкурсах методической направленности</w:t>
            </w:r>
          </w:p>
          <w:p w:rsidR="000E484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(Конкурс «Учитель года -2018», Батюшкин П.Д. 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 -  за каждое участие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+ 7 баллов — за 2,3 места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+ 10 баллов -  за 1 место</w:t>
            </w:r>
          </w:p>
        </w:tc>
        <w:tc>
          <w:tcPr>
            <w:tcW w:w="1276" w:type="dxa"/>
          </w:tcPr>
          <w:p w:rsidR="001161AA" w:rsidRPr="00E04130" w:rsidRDefault="000E484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7405" w:type="dxa"/>
            <w:shd w:val="clear" w:color="auto" w:fill="auto"/>
            <w:hideMark/>
          </w:tcPr>
          <w:p w:rsidR="0055508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инновационного / эффективного методического, управленческого опыта (по рекомендации Совета по качеству образования)</w:t>
            </w:r>
          </w:p>
          <w:p w:rsidR="001161AA" w:rsidRPr="00E04130" w:rsidRDefault="0055508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«Техновектор»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 – городского уровня (за каждое мероприятие)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+ 7 баллов –   республиканского уровня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+10 баллов —  федерального уровня</w:t>
            </w:r>
          </w:p>
        </w:tc>
        <w:tc>
          <w:tcPr>
            <w:tcW w:w="1276" w:type="dxa"/>
          </w:tcPr>
          <w:p w:rsidR="001161AA" w:rsidRPr="00E04130" w:rsidRDefault="0055508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инновационных площадок (инновационные проекты, стажировочные площадки, ресурсные центры) </w:t>
            </w:r>
            <w:r w:rsidR="00A71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549" w:rsidRPr="008716EE" w:rsidRDefault="00A7154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Ресурсный центр АПКРО по истории, менеджменту.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 – городского уровня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+ 5 баллов –   республиканского уровня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+10 баллов —  федерального уровня (за каждый вид)</w:t>
            </w:r>
          </w:p>
        </w:tc>
        <w:tc>
          <w:tcPr>
            <w:tcW w:w="1276" w:type="dxa"/>
          </w:tcPr>
          <w:p w:rsidR="001161AA" w:rsidRPr="00A71549" w:rsidRDefault="00A7154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методических разработок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обеспечению ФГОС начального, основного и среднего общего образования </w:t>
            </w:r>
          </w:p>
          <w:p w:rsidR="001161AA" w:rsidRPr="008716EE" w:rsidRDefault="00A71549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(Проект «Образовательный минимум»)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+ 10 баллов — за коллективную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методическую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разработку, систем оцениван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ия, внедряемых на уровне школы (на основе профессионально-общественной экспертизы);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+ 5 баллов – за общешкольную (сетевую) программу проектной деятельности в рамках внеурочной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основе профессионрально-общественной экспертизы);</w:t>
            </w:r>
          </w:p>
        </w:tc>
        <w:tc>
          <w:tcPr>
            <w:tcW w:w="1276" w:type="dxa"/>
          </w:tcPr>
          <w:p w:rsidR="001161AA" w:rsidRPr="00E04130" w:rsidRDefault="00A7154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мастер-классов, выступление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докладом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семинарах, конференциях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различного уровня 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+ 1 балл - на муниципальном уровне (за каждое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мероприятие)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+ 2 балла  -  на республиканском  уровне,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+ 3 балла  -на федеральном уровне</w:t>
            </w:r>
          </w:p>
        </w:tc>
        <w:tc>
          <w:tcPr>
            <w:tcW w:w="1276" w:type="dxa"/>
          </w:tcPr>
          <w:p w:rsidR="001161AA" w:rsidRPr="00E04130" w:rsidRDefault="00FD3F0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91, 114,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24=229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6.8.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имеющих собственный сетевой электронный ресурс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+ 5 баллов – до 10%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+ 10 баллов - свыше 30%          </w:t>
            </w:r>
          </w:p>
        </w:tc>
        <w:tc>
          <w:tcPr>
            <w:tcW w:w="1276" w:type="dxa"/>
          </w:tcPr>
          <w:p w:rsidR="001161AA" w:rsidRPr="00E04130" w:rsidRDefault="00434A9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13433" w:type="dxa"/>
            <w:gridSpan w:val="3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Критерий 7: Создание условий для развития одаренности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7.1. 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1. Всероссийская олимпиада школьников и Олимпиада школьников РС(Я)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7.1.1. 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участия команды школы на муниципальном этапе Всероссийской олимпиады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 баллов – по всем предметам и во всех классах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100 %)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 баллов – 70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- 89%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ниже 70%</w:t>
            </w:r>
          </w:p>
        </w:tc>
        <w:tc>
          <w:tcPr>
            <w:tcW w:w="1276" w:type="dxa"/>
          </w:tcPr>
          <w:p w:rsidR="001161AA" w:rsidRPr="00E04130" w:rsidRDefault="00FD3F0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555082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призеров в общем количестве участников команды муниципального этапа Всероссийской олимпиады школьников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баллов –  свыше 25%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+5 баллов – 20-25%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 балла – 15-20% </w:t>
            </w:r>
          </w:p>
        </w:tc>
        <w:tc>
          <w:tcPr>
            <w:tcW w:w="1276" w:type="dxa"/>
          </w:tcPr>
          <w:p w:rsidR="001161AA" w:rsidRPr="00E04130" w:rsidRDefault="0055508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 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 7–11 классов ОУ – участников  регионального этапа Всероссийской олимпиады школьников по общеобразовательным предметам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 балл – 1 участник,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1 призер,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баллов – 1 победитель</w:t>
            </w:r>
          </w:p>
        </w:tc>
        <w:tc>
          <w:tcPr>
            <w:tcW w:w="1276" w:type="dxa"/>
          </w:tcPr>
          <w:p w:rsidR="001161AA" w:rsidRPr="00E04130" w:rsidRDefault="00FD3F0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28, 14=72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 обучающихся 9-11 классов ОУ – участников   заключительного этапа Всероссийской олимпиады школьников по общеобразовательным предметам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 – 1 участник, 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баллов – 1 призер,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 баллов – 1 победитель</w:t>
            </w:r>
          </w:p>
        </w:tc>
        <w:tc>
          <w:tcPr>
            <w:tcW w:w="1276" w:type="dxa"/>
          </w:tcPr>
          <w:p w:rsidR="001161AA" w:rsidRPr="00E04130" w:rsidRDefault="00A7154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2621" w:type="dxa"/>
            <w:gridSpan w:val="2"/>
            <w:shd w:val="clear" w:color="auto" w:fill="FBE4D5" w:themeFill="accent2" w:themeFillTint="33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2. Результаты участия учащихся ОУ в конкурсах в соответствии с направлениями программы «Одарённые дети»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8716EE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участия в олимпиадах, интеллектуальных чемпионатах, конкурсах, дебатах и др</w:t>
            </w:r>
            <w:r w:rsidR="00563F8C"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7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муниципального, республиканского, российского, международного уровня (кроме Всероссийской олимпиады школьников) (кроме массовых дистанционных олимпиад)</w:t>
            </w:r>
          </w:p>
          <w:p w:rsidR="00250C05" w:rsidRPr="008716EE" w:rsidRDefault="00250C0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Республиканская НПК «Ступеньки к творчеству» – дипломы 2 и 3 степени</w:t>
            </w:r>
          </w:p>
          <w:p w:rsidR="00250C05" w:rsidRPr="008716EE" w:rsidRDefault="00250C0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Городская НПК «Мой увлекательный мир» - диплом 2 степени</w:t>
            </w:r>
          </w:p>
          <w:p w:rsidR="00250C05" w:rsidRPr="008716EE" w:rsidRDefault="00250C0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Городской чемпионат по решению логических задач – диплом 2 степени</w:t>
            </w:r>
          </w:p>
          <w:p w:rsidR="00250C05" w:rsidRPr="008716EE" w:rsidRDefault="00250C0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Городская метапредметная олимпиада – призер</w:t>
            </w:r>
          </w:p>
          <w:p w:rsidR="00250C05" w:rsidRPr="008716EE" w:rsidRDefault="00250C0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Городская олимпиада по окружающему миру – 1, 3 место и призер</w:t>
            </w:r>
          </w:p>
          <w:p w:rsidR="00250C05" w:rsidRPr="008716EE" w:rsidRDefault="00250C0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Городская олимпиада по русскому языку – 3 место, призеры</w:t>
            </w:r>
          </w:p>
          <w:p w:rsidR="00250C05" w:rsidRPr="008716EE" w:rsidRDefault="00250C0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Городская олимпиада по математике – 1, 1, 2, 2, 4 места, призер</w:t>
            </w:r>
          </w:p>
          <w:p w:rsidR="00563F8C" w:rsidRPr="008716EE" w:rsidRDefault="00563F8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Конференция «Шаг в будущее» - 1,2, 3 м. – 1 победитель, 3 призера.</w:t>
            </w:r>
          </w:p>
          <w:p w:rsidR="00563F8C" w:rsidRPr="008716EE" w:rsidRDefault="00563F8C" w:rsidP="0056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Республиканская Конференция «Шаг в будущее» - 1 победитель, 3 призера.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(согласно Перечню мероприятий, утверждаемых приказом)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Победитель: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балла –  городской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балла – республиканский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 баллов – российский, международный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Призер: 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 балла –  городской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балла – республиканский</w:t>
            </w:r>
          </w:p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балла – российский, международный</w:t>
            </w:r>
          </w:p>
        </w:tc>
        <w:tc>
          <w:tcPr>
            <w:tcW w:w="1276" w:type="dxa"/>
          </w:tcPr>
          <w:p w:rsidR="001161AA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89</w:t>
            </w:r>
          </w:p>
        </w:tc>
      </w:tr>
      <w:tr w:rsidR="001161AA" w:rsidRPr="00E04130" w:rsidTr="00597B03">
        <w:tc>
          <w:tcPr>
            <w:tcW w:w="812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7405" w:type="dxa"/>
            <w:shd w:val="clear" w:color="auto" w:fill="auto"/>
            <w:hideMark/>
          </w:tcPr>
          <w:p w:rsidR="001161AA" w:rsidRPr="00597B03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участия в конкурсах муниципального, республиканского, российского, международного уровня (кроме п.7.2.1.) по направлениям:</w:t>
            </w:r>
          </w:p>
        </w:tc>
        <w:tc>
          <w:tcPr>
            <w:tcW w:w="5216" w:type="dxa"/>
            <w:shd w:val="clear" w:color="auto" w:fill="auto"/>
            <w:hideMark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(согласно Перечню мероприятий, утверждаемых приказом)</w:t>
            </w:r>
          </w:p>
        </w:tc>
        <w:tc>
          <w:tcPr>
            <w:tcW w:w="1276" w:type="dxa"/>
          </w:tcPr>
          <w:p w:rsidR="001161AA" w:rsidRPr="00E04130" w:rsidRDefault="001161A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8716EE" w:rsidRPr="00E04130" w:rsidTr="00597B03">
        <w:tc>
          <w:tcPr>
            <w:tcW w:w="812" w:type="dxa"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8716EE" w:rsidRPr="00597B03" w:rsidRDefault="008716EE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естественнонаучное направление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Городская НПК «История родного края», 4в диплом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Городская НПК «Окно в науку», 4в диплом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Городская НПК «История родного края», 2в, диплом 1, 2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lastRenderedPageBreak/>
              <w:t>Республиканская метапредметная олимпиада «Удьуор утум», 2в, диплом, победитель в номинации «Алгыстаах дьиэ кэргэн»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Республиканский интерактивный конкурс чтецов С.П.Данилова, 2в, диплом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  <w:shd w:val="clear" w:color="auto" w:fill="FAFAFA"/>
              </w:rPr>
              <w:t xml:space="preserve">Всероссийский </w:t>
            </w:r>
            <w:r w:rsidRPr="00597B03">
              <w:rPr>
                <w:sz w:val="20"/>
                <w:szCs w:val="20"/>
              </w:rPr>
              <w:t>и</w:t>
            </w:r>
            <w:r w:rsidRPr="00597B03">
              <w:rPr>
                <w:sz w:val="20"/>
                <w:szCs w:val="20"/>
                <w:shd w:val="clear" w:color="auto" w:fill="FAFAFA"/>
              </w:rPr>
              <w:t xml:space="preserve">гровой конкурс «Новогодний лабиринт» </w:t>
            </w:r>
            <w:r w:rsidRPr="00597B03">
              <w:rPr>
                <w:sz w:val="20"/>
                <w:szCs w:val="20"/>
                <w:shd w:val="clear" w:color="auto" w:fill="FAFAFA"/>
                <w:lang w:val="en-US"/>
              </w:rPr>
              <w:t>uchi</w:t>
            </w:r>
            <w:r w:rsidRPr="00597B03">
              <w:rPr>
                <w:sz w:val="20"/>
                <w:szCs w:val="20"/>
                <w:shd w:val="clear" w:color="auto" w:fill="FAFAFA"/>
              </w:rPr>
              <w:t>.</w:t>
            </w:r>
            <w:r w:rsidRPr="00597B03">
              <w:rPr>
                <w:sz w:val="20"/>
                <w:szCs w:val="20"/>
                <w:shd w:val="clear" w:color="auto" w:fill="FAFAFA"/>
                <w:lang w:val="en-US"/>
              </w:rPr>
              <w:t>r</w:t>
            </w:r>
            <w:r w:rsidRPr="00597B03">
              <w:rPr>
                <w:sz w:val="20"/>
                <w:szCs w:val="20"/>
                <w:shd w:val="clear" w:color="auto" w:fill="FAFAFA"/>
              </w:rPr>
              <w:t>и, 4г диплом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Международный конкурс сайта Инфоурок «Зима 2018» Логика и общее развитие, 1а диплом</w:t>
            </w:r>
          </w:p>
        </w:tc>
        <w:tc>
          <w:tcPr>
            <w:tcW w:w="5216" w:type="dxa"/>
            <w:vMerge w:val="restart"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Победитель:</w:t>
            </w: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балла –  городской</w:t>
            </w: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балла – республиканский</w:t>
            </w: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 баллов – российский, международный</w:t>
            </w: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Призер: </w:t>
            </w: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 балла – городской</w:t>
            </w: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балла – республиканский</w:t>
            </w:r>
          </w:p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балла – российский, международный</w:t>
            </w:r>
          </w:p>
        </w:tc>
        <w:tc>
          <w:tcPr>
            <w:tcW w:w="1276" w:type="dxa"/>
          </w:tcPr>
          <w:p w:rsidR="008716EE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</w:tr>
      <w:tr w:rsidR="008716EE" w:rsidRPr="00E04130" w:rsidTr="00597B03">
        <w:tc>
          <w:tcPr>
            <w:tcW w:w="812" w:type="dxa"/>
            <w:shd w:val="clear" w:color="auto" w:fill="auto"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</w:tcPr>
          <w:p w:rsidR="008716EE" w:rsidRPr="00597B03" w:rsidRDefault="008716EE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туристско-краеведческое направление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Городские массовые соревнования по спортивному ориентированию «Сентябрьские среды», грамота 1, 2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Городские соревнования по миниориентированию, грамота 2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Республиканские соревнования по СО «Жёлтый лист». Грамота, 1,2,3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Республиканские соревнования по спортивному ориентированию и туризму в помещении, грамота 1,2,3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Республиканские соревнования по спортивному ориентированию и туризму в помещении, грамота1место, общекомандное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Республиканские массовые соревнования по спортивному ориентированию «Майские среды», грамота, 2,3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 xml:space="preserve">Республиканские соревнования по туртехнике и ориентированию: </w:t>
            </w:r>
          </w:p>
          <w:p w:rsidR="008716EE" w:rsidRPr="00597B03" w:rsidRDefault="008716EE" w:rsidP="001D4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 xml:space="preserve">- Горохова А. - 3 место туртехника </w:t>
            </w:r>
          </w:p>
          <w:p w:rsidR="008716EE" w:rsidRPr="00597B03" w:rsidRDefault="008716EE" w:rsidP="001D4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>-Хазиахметова М. - 2 место ориентирование</w:t>
            </w:r>
          </w:p>
          <w:p w:rsidR="008716EE" w:rsidRPr="00597B03" w:rsidRDefault="008716EE" w:rsidP="001D4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>-общекомандное 2 место по ориентированию</w:t>
            </w:r>
          </w:p>
          <w:p w:rsidR="008716EE" w:rsidRPr="00597B03" w:rsidRDefault="008716EE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>- общекомандное 3 место по туртехнике</w:t>
            </w:r>
          </w:p>
        </w:tc>
        <w:tc>
          <w:tcPr>
            <w:tcW w:w="5216" w:type="dxa"/>
            <w:vMerge/>
            <w:shd w:val="clear" w:color="auto" w:fill="auto"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16EE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716EE" w:rsidRPr="00E04130" w:rsidTr="00597B03">
        <w:tc>
          <w:tcPr>
            <w:tcW w:w="812" w:type="dxa"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8716EE" w:rsidRPr="00597B03" w:rsidRDefault="008716EE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творчество</w:t>
            </w:r>
          </w:p>
          <w:p w:rsidR="00597B03" w:rsidRPr="00597B03" w:rsidRDefault="00597B03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  <w:p w:rsidR="008716EE" w:rsidRDefault="006366A2" w:rsidP="006366A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Лауреаты Королевский чтений.</w:t>
            </w:r>
          </w:p>
          <w:p w:rsidR="006366A2" w:rsidRPr="00597B03" w:rsidRDefault="006366A2" w:rsidP="006366A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Звездная эстафета – диплом 2 степени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16EE" w:rsidRPr="00E04130" w:rsidRDefault="006366A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716EE" w:rsidRPr="00E04130" w:rsidTr="00597B03">
        <w:tc>
          <w:tcPr>
            <w:tcW w:w="812" w:type="dxa"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8716EE" w:rsidRPr="00597B03" w:rsidRDefault="008716EE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направление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«Математическая семья», 4г грамота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«Книголюб 2017», 1е диплом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чтецов «С книжным теплом, под маминым крылом», 1е, диплом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рисунков «Якутск в 2050», 1д, диплом 1,2,3место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Участие в городском командном конкурсе «Айыл5а о5отобун», 2в, грамота 2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</w:t>
            </w:r>
            <w:r w:rsidR="00597B03" w:rsidRPr="00597B03">
              <w:rPr>
                <w:sz w:val="20"/>
                <w:szCs w:val="20"/>
              </w:rPr>
              <w:t xml:space="preserve"> </w:t>
            </w:r>
            <w:r w:rsidRPr="00597B03">
              <w:rPr>
                <w:sz w:val="20"/>
                <w:szCs w:val="20"/>
              </w:rPr>
              <w:t>поделок Книжки малютки «Чтение - кладезь знаний», 1е, грамота, 3 место</w:t>
            </w:r>
          </w:p>
          <w:p w:rsidR="00597B03" w:rsidRPr="00597B03" w:rsidRDefault="00597B03" w:rsidP="008716E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ПДД – 1место (оказание доврачебной помощи)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16EE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716EE" w:rsidRPr="00E04130" w:rsidTr="00597B03">
        <w:tc>
          <w:tcPr>
            <w:tcW w:w="812" w:type="dxa"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8716EE" w:rsidRPr="00597B03" w:rsidRDefault="008716EE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физкультурно-спортивное направление (кроме районной и городской спартакиады)</w:t>
            </w:r>
          </w:p>
          <w:p w:rsidR="00597B03" w:rsidRPr="00597B03" w:rsidRDefault="00597B03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соревнований по баскетболу, волейболу, легкой атлетике.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Окружные соревнования по «Эрэл». Губинский округ., грамота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Соревнования по «Эрэл». Финал среди городских команд., грамота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16EE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716EE" w:rsidRPr="00E04130" w:rsidTr="00597B03">
        <w:tc>
          <w:tcPr>
            <w:tcW w:w="812" w:type="dxa"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8716EE" w:rsidRPr="00597B03" w:rsidRDefault="008716EE" w:rsidP="001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направление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инструменталистов «Весенние ритмы», игра на аккордеоне, грамота, 1,2,3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«Эстрадная миниатюра», грамота, 1,2,3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инструменталистов «Весенние ритмы», хомус, грамота, 1,2,3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Городской конкурс инструменталистов «Весенние ритмы», синтезатор, грамота:</w:t>
            </w:r>
          </w:p>
          <w:p w:rsidR="008716EE" w:rsidRPr="00597B03" w:rsidRDefault="008716EE" w:rsidP="001D4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>- младшая группа: 1,2,3 место</w:t>
            </w:r>
          </w:p>
          <w:p w:rsidR="008716EE" w:rsidRPr="00597B03" w:rsidRDefault="008716EE" w:rsidP="001D4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3">
              <w:rPr>
                <w:rFonts w:ascii="Times New Roman" w:hAnsi="Times New Roman" w:cs="Times New Roman"/>
                <w:sz w:val="20"/>
                <w:szCs w:val="20"/>
              </w:rPr>
              <w:t>-старшая группа: 1,2,3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Республиканский танцевальный конкурс-фестиваль «Палитра танца». «Ансамбль Карусель». Победитель. Диплом. Кубок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Республиканский танцевальный конкурс-фестиваль «Палитра танца», 2г, дипломант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Республиканский IV смотр – конкурс реализации проекта «Музыка для всех», диплом 1 место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 xml:space="preserve">Международный конкурс «Зима начинается с Якутии», 3 классы, диплом 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 xml:space="preserve">Международный конкурс «Зима начинается с Якутии», 4 классы, диплом </w:t>
            </w:r>
          </w:p>
          <w:p w:rsidR="008716EE" w:rsidRPr="00597B03" w:rsidRDefault="008716EE" w:rsidP="008716EE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97B03">
              <w:rPr>
                <w:sz w:val="20"/>
                <w:szCs w:val="20"/>
              </w:rPr>
              <w:t>Международный конкурс «Бриллиантовые нотки», «Ансамбль Карусель», Лауреаты 2степени.Кубок, Диплом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8716EE" w:rsidRPr="00E04130" w:rsidRDefault="008716EE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16EE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учащихся ОУ в олимпиадах федерального уровня в соответствии с перечнем Министерства образования и науки РФ (под эгидой Российского совета ректоров)</w:t>
            </w:r>
          </w:p>
        </w:tc>
        <w:tc>
          <w:tcPr>
            <w:tcW w:w="5216" w:type="dxa"/>
            <w:vMerge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олимпиад, конкурсов, фестивалей наук муниципального и республиканского уровней на базе ОУ  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 баллов — за проведение 1 мероприятия</w:t>
            </w: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5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3. Результаты участия в движении </w:t>
            </w: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en-US" w:eastAsia="ru-RU"/>
              </w:rPr>
              <w:t>JuniorSkills</w:t>
            </w:r>
          </w:p>
        </w:tc>
        <w:tc>
          <w:tcPr>
            <w:tcW w:w="5216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7.3. 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принявших участие на городском этапе соревнований Junior Sk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 балла – участник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A71549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направлений, по которым обучающиеся приняли участие на городском этапе соревнований Junior Sk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+ 5 баллов – за 1 направление 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+ 10 баллов – дополнительно за новое направление в сравнении с предыдущим годом </w:t>
            </w:r>
          </w:p>
        </w:tc>
        <w:tc>
          <w:tcPr>
            <w:tcW w:w="1276" w:type="dxa"/>
          </w:tcPr>
          <w:p w:rsidR="00597B03" w:rsidRPr="00A71549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7.3.2. 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 соревнованиях Junior Sk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ls муниципального, республиканского, регионального, российского уровней   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Победитель: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балла –  городской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балла – республиканский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 балла – региональный, российский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Призер: 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балла –  городской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балла – республиканский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балла – региональный, российский</w:t>
            </w:r>
          </w:p>
        </w:tc>
        <w:tc>
          <w:tcPr>
            <w:tcW w:w="1276" w:type="dxa"/>
          </w:tcPr>
          <w:p w:rsidR="00597B03" w:rsidRPr="00A71549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7.3.3.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4. Результаты участия в Интеллектуальных играх  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A71549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7.4. </w:t>
            </w:r>
          </w:p>
        </w:tc>
        <w:tc>
          <w:tcPr>
            <w:tcW w:w="7405" w:type="dxa"/>
            <w:shd w:val="clear" w:color="auto" w:fill="auto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победителей и призеров из общего количества детей в команде ОУ по итогам </w:t>
            </w:r>
          </w:p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интеллектуальных игр городского уровня</w:t>
            </w:r>
          </w:p>
          <w:p w:rsidR="00597B03" w:rsidRPr="00563F8C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 балла – выше индикатива</w:t>
            </w:r>
          </w:p>
          <w:p w:rsidR="00597B03" w:rsidRDefault="00597B03" w:rsidP="00597B0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 балла – в пределах индикатива</w:t>
            </w:r>
          </w:p>
          <w:p w:rsidR="00597B03" w:rsidRDefault="00597B0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  <w:p w:rsidR="00597B03" w:rsidRPr="00563F8C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7.4.1. </w:t>
            </w:r>
          </w:p>
        </w:tc>
        <w:tc>
          <w:tcPr>
            <w:tcW w:w="7405" w:type="dxa"/>
            <w:shd w:val="clear" w:color="auto" w:fill="auto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 команды ОУ в интеллектуальных играх различного уровней</w:t>
            </w:r>
          </w:p>
          <w:p w:rsidR="00597B03" w:rsidRP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Выбор. Проф. Якутск (8 класс) – 10 победителей.</w:t>
            </w:r>
          </w:p>
          <w:p w:rsidR="00597B03" w:rsidRPr="00597B03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Физмат бой 6-7 классы (1 место)</w:t>
            </w:r>
          </w:p>
          <w:p w:rsidR="00597B03" w:rsidRPr="00597B03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Конкурс проектировщиков, 3м.</w:t>
            </w:r>
          </w:p>
          <w:p w:rsidR="00597B03" w:rsidRPr="00597B03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Экономическая игра МЭКОМ (2м.)</w:t>
            </w:r>
          </w:p>
          <w:p w:rsidR="00597B03" w:rsidRPr="00555082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Республиканский исторический конкурс ораторов (победитель)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уровень: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 баллов – призер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 баллов – победитель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уровень: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 баллов –призер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+ 150 баллов - победитель</w:t>
            </w: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555082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7.4.2. 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Наличие оборудованного места для проведения занятий по внеурочной деятельности: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7.5. </w:t>
            </w:r>
          </w:p>
        </w:tc>
        <w:tc>
          <w:tcPr>
            <w:tcW w:w="7405" w:type="dxa"/>
            <w:shd w:val="clear" w:color="auto" w:fill="auto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(танцевальная, музыкальная, художественная, прикладного искусства, фото-, кино- и т.д.) 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– народные промыслы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– студия танца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 – кабинет музыки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– фортепиано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– кабинет музыки (синтезатор)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– кабинет ритмики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– кабинет музыки (аккордеон, баян, фортепиано)</w:t>
            </w:r>
          </w:p>
          <w:p w:rsidR="00597B03" w:rsidRPr="00597B03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323а – кабинет рукоделия</w:t>
            </w:r>
          </w:p>
          <w:p w:rsidR="00597B03" w:rsidRPr="00E04130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изостудии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E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 – 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каждую площадку</w:t>
            </w:r>
          </w:p>
        </w:tc>
        <w:tc>
          <w:tcPr>
            <w:tcW w:w="127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7.5.1 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(авиамоделирование, автомоделирование, судомоделирование, шашки, шахматы) 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7.5.2.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(робототехника, 3Д – прототипирование, видеолаборатория и т.д.) </w:t>
            </w:r>
          </w:p>
        </w:tc>
        <w:tc>
          <w:tcPr>
            <w:tcW w:w="5216" w:type="dxa"/>
            <w:vMerge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7.5.3.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(тренажерный) зал по видам спорта</w:t>
            </w:r>
          </w:p>
        </w:tc>
        <w:tc>
          <w:tcPr>
            <w:tcW w:w="5216" w:type="dxa"/>
            <w:vMerge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7.5.4. 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217" w:type="dxa"/>
            <w:gridSpan w:val="2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Критерий 8: Условия организации образовательного процесса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1.  Наличие и качество системы обучения детей с ограниченными возможностями здоровья и детей-инвалидов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8.1.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Нормативно-правовое обеспечение ФГОС для обучающихся с ОВЗ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+ 3 балла — за 1 разработку НПА     </w:t>
            </w:r>
          </w:p>
        </w:tc>
        <w:tc>
          <w:tcPr>
            <w:tcW w:w="127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8.1.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Учебно-методическое обеспечение ФГОС для обучающихся с ОВЗ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+ 10 баллов — за разработку пособий, систем оценивания 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8.1.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Кадровое и психолого-педагогическое обеспечение ФГОС для обучающихся с ОВЗ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+ 3 балла за каждого специалиста: логопед, 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психолог, дефектолог, социальный педагог, тьютор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(психолог,соц.пед)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8.1.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 ФГОС для обучающихся с ОВЗ</w:t>
            </w:r>
          </w:p>
          <w:p w:rsidR="00597B03" w:rsidRP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Кабинет психолога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hideMark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 —  за 1 кабинет специалиста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8.1.4.</w:t>
            </w:r>
          </w:p>
        </w:tc>
        <w:tc>
          <w:tcPr>
            <w:tcW w:w="7405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217" w:type="dxa"/>
            <w:gridSpan w:val="2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8.2. Блок 2.  Создание условий для функционирования и развития ОУ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согласованной с Учредителем Программы развития образовательного учреждения</w:t>
            </w:r>
          </w:p>
        </w:tc>
        <w:tc>
          <w:tcPr>
            <w:tcW w:w="127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8.2.1. 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сайта требованиям ФЗ № 273 «Об образовании в РФ»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+ 10 баллов – соответствие,  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  базы данных АС СГО информации в ОО-1, ОО-2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+ 10 баллов – соответствие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Бесперебойное функционирование всех систем обеспечения жизнедеятельности  (водоотведение, водоснабжение, канализование, электроосвещение, отопление и т. Д.)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+10 – работа без аварий в течение года   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8.2.4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библиотеки стратегии развития и целям учебно-воспитательного процесса школы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+ 5 баллов - соответствие</w:t>
            </w:r>
          </w:p>
        </w:tc>
        <w:tc>
          <w:tcPr>
            <w:tcW w:w="1276" w:type="dxa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8.2.5.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217" w:type="dxa"/>
            <w:gridSpan w:val="2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Критерий 9: Здоровьесберегающее образование 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1. Организация здоровьесберегающего образовательного процесса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специализированных кабинетов (тренажерный зал, кабинеты ЛФК, психологической разгрузки и др.), соответствующих современным требованиям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+5 баллов  за кабинет</w:t>
            </w:r>
          </w:p>
        </w:tc>
        <w:tc>
          <w:tcPr>
            <w:tcW w:w="1276" w:type="dxa"/>
            <w:shd w:val="clear" w:color="auto" w:fill="auto"/>
          </w:tcPr>
          <w:p w:rsidR="00597B03" w:rsidRPr="00E04130" w:rsidRDefault="00597B03" w:rsidP="00C6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(тренаж, 2 зала ритмики)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6366A2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травм, полученных в период образовательного процесса 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+5 баллов — отсутствие травм;  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- 10 баллов за каждую травму</w:t>
            </w: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-40б.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6366A2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 конкурсах здоровьесберегающей направленности</w:t>
            </w:r>
          </w:p>
          <w:p w:rsidR="006366A2" w:rsidRPr="006366A2" w:rsidRDefault="006366A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6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Первый республиканский фестиваль «От сердца к сердцу» среди детей с ОВЗ и детей ТЖС</w:t>
            </w:r>
          </w:p>
          <w:p w:rsidR="00785E3F" w:rsidRPr="00E41A3C" w:rsidRDefault="00785E3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 балл — участие, + 3 балла -  призовое место</w:t>
            </w:r>
          </w:p>
        </w:tc>
        <w:tc>
          <w:tcPr>
            <w:tcW w:w="1276" w:type="dxa"/>
          </w:tcPr>
          <w:p w:rsidR="00597B03" w:rsidRPr="00E04130" w:rsidRDefault="006366A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1б.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9.1.3.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555082" w:rsidRDefault="00597B03" w:rsidP="00B861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реализации программ по сохранению и укреплению здоровья детей</w:t>
            </w:r>
          </w:p>
          <w:p w:rsidR="00597B03" w:rsidRPr="00E41A3C" w:rsidRDefault="00597B03" w:rsidP="00B861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(Республиканский проект по здоровью школьников)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+5 баллов – программа реализуется эффективно, положительная динамика показателей</w:t>
            </w:r>
          </w:p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+3 балла – программа реализуется,  стабильность показателей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9.1.5.</w:t>
            </w:r>
          </w:p>
        </w:tc>
        <w:tc>
          <w:tcPr>
            <w:tcW w:w="7405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2. Организация питания 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FBE4D5" w:themeFill="accent2" w:themeFillTint="33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Охват горячим питанием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+ 10 баллов – 90-100%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+ 5 баллов – 80-90%</w:t>
            </w:r>
          </w:p>
        </w:tc>
        <w:tc>
          <w:tcPr>
            <w:tcW w:w="1276" w:type="dxa"/>
          </w:tcPr>
          <w:p w:rsidR="00597B03" w:rsidRPr="006D5357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9.2.1.</w:t>
            </w:r>
          </w:p>
        </w:tc>
        <w:tc>
          <w:tcPr>
            <w:tcW w:w="7405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Отсутствие случаев нарушения санитарно-эпидемиологических требований в организации питания 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+ 10 баллов – отсутствие</w:t>
            </w:r>
          </w:p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6D5357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9.2.2.</w:t>
            </w:r>
          </w:p>
        </w:tc>
        <w:tc>
          <w:tcPr>
            <w:tcW w:w="7405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3. Организация летнего отдыха и оздоровления детей</w:t>
            </w:r>
          </w:p>
        </w:tc>
        <w:tc>
          <w:tcPr>
            <w:tcW w:w="5216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Pr="006D5357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597B03" w:rsidRPr="00E04130" w:rsidTr="00597B03">
        <w:tc>
          <w:tcPr>
            <w:tcW w:w="812" w:type="dxa"/>
            <w:shd w:val="clear" w:color="auto" w:fill="FBE4D5" w:themeFill="accent2" w:themeFillTint="33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оздоровительного лагеря дневного пребывания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+ 5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баллов — за каждые 50 детей; </w:t>
            </w:r>
          </w:p>
          <w:p w:rsidR="00597B03" w:rsidRPr="00E04130" w:rsidRDefault="00597B03" w:rsidP="0059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- 20 баллов – за отсутствие пришкольного лагеря (исключение – образовательные учреждения, в которых по плану  проводится капитальный ремонт)</w:t>
            </w:r>
          </w:p>
        </w:tc>
        <w:tc>
          <w:tcPr>
            <w:tcW w:w="127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9.3.1.</w:t>
            </w:r>
          </w:p>
        </w:tc>
        <w:tc>
          <w:tcPr>
            <w:tcW w:w="7405" w:type="dxa"/>
            <w:shd w:val="clear" w:color="auto" w:fill="auto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кратковременных туристических походов (палаточный лагерь)</w:t>
            </w:r>
          </w:p>
          <w:p w:rsidR="00597B03" w:rsidRPr="006366A2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(спортивное ориентирование)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+ 3 балла за каждые 15 детей</w:t>
            </w:r>
          </w:p>
        </w:tc>
        <w:tc>
          <w:tcPr>
            <w:tcW w:w="1276" w:type="dxa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7405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Использование средств субсидии из государственного бюджета РС(Я) на организацию отдыха и оздоровления детей </w:t>
            </w:r>
          </w:p>
        </w:tc>
        <w:tc>
          <w:tcPr>
            <w:tcW w:w="5216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+ 1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 баллов -  за полное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1276" w:type="dxa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  <w:hideMark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10.4</w:t>
            </w:r>
          </w:p>
        </w:tc>
        <w:tc>
          <w:tcPr>
            <w:tcW w:w="7405" w:type="dxa"/>
            <w:shd w:val="clear" w:color="auto" w:fill="auto"/>
          </w:tcPr>
          <w:p w:rsidR="00597B03" w:rsidRPr="00117602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16" w:type="dxa"/>
            <w:shd w:val="clear" w:color="auto" w:fill="auto"/>
            <w:hideMark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Default="006366A2" w:rsidP="0063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1781</w:t>
            </w:r>
          </w:p>
        </w:tc>
      </w:tr>
      <w:tr w:rsidR="00597B03" w:rsidRPr="00E04130" w:rsidTr="00597B03">
        <w:tc>
          <w:tcPr>
            <w:tcW w:w="812" w:type="dxa"/>
            <w:shd w:val="clear" w:color="auto" w:fill="auto"/>
          </w:tcPr>
          <w:p w:rsidR="00597B03" w:rsidRPr="00E04130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shd w:val="clear" w:color="auto" w:fill="auto"/>
          </w:tcPr>
          <w:p w:rsidR="00597B03" w:rsidRPr="00117602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7B03" w:rsidRDefault="00597B0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C7815" w:rsidRDefault="000C7815" w:rsidP="00B86133">
      <w:pPr>
        <w:spacing w:after="0" w:line="240" w:lineRule="auto"/>
      </w:pPr>
    </w:p>
    <w:sectPr w:rsidR="000C7815" w:rsidSect="00D3563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AA" w:rsidRDefault="006415AA" w:rsidP="001C5CAF">
      <w:pPr>
        <w:spacing w:after="0" w:line="240" w:lineRule="auto"/>
      </w:pPr>
      <w:r>
        <w:separator/>
      </w:r>
    </w:p>
  </w:endnote>
  <w:endnote w:type="continuationSeparator" w:id="1">
    <w:p w:rsidR="006415AA" w:rsidRDefault="006415AA" w:rsidP="001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91191"/>
      <w:docPartObj>
        <w:docPartGallery w:val="Page Numbers (Bottom of Page)"/>
        <w:docPartUnique/>
      </w:docPartObj>
    </w:sdtPr>
    <w:sdtContent>
      <w:p w:rsidR="00F60297" w:rsidRDefault="00F60297">
        <w:pPr>
          <w:pStyle w:val="a7"/>
          <w:jc w:val="right"/>
        </w:pPr>
        <w:fldSimple w:instr="PAGE   \* MERGEFORMAT">
          <w:r w:rsidR="006366A2">
            <w:rPr>
              <w:noProof/>
            </w:rPr>
            <w:t>12</w:t>
          </w:r>
        </w:fldSimple>
      </w:p>
    </w:sdtContent>
  </w:sdt>
  <w:p w:rsidR="00F60297" w:rsidRDefault="00F602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AA" w:rsidRDefault="006415AA" w:rsidP="001C5CAF">
      <w:pPr>
        <w:spacing w:after="0" w:line="240" w:lineRule="auto"/>
      </w:pPr>
      <w:r>
        <w:separator/>
      </w:r>
    </w:p>
  </w:footnote>
  <w:footnote w:type="continuationSeparator" w:id="1">
    <w:p w:rsidR="006415AA" w:rsidRDefault="006415AA" w:rsidP="001C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98C"/>
    <w:multiLevelType w:val="hybridMultilevel"/>
    <w:tmpl w:val="C0A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752"/>
    <w:multiLevelType w:val="hybridMultilevel"/>
    <w:tmpl w:val="95206DB6"/>
    <w:lvl w:ilvl="0" w:tplc="E348E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FF8"/>
    <w:multiLevelType w:val="hybridMultilevel"/>
    <w:tmpl w:val="2CAC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23F0"/>
    <w:multiLevelType w:val="hybridMultilevel"/>
    <w:tmpl w:val="CB06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10B8"/>
    <w:multiLevelType w:val="hybridMultilevel"/>
    <w:tmpl w:val="4AF6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3BBD"/>
    <w:multiLevelType w:val="hybridMultilevel"/>
    <w:tmpl w:val="5F9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0BD5"/>
    <w:multiLevelType w:val="hybridMultilevel"/>
    <w:tmpl w:val="477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17A36"/>
    <w:multiLevelType w:val="hybridMultilevel"/>
    <w:tmpl w:val="186E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11"/>
    <w:rsid w:val="00016777"/>
    <w:rsid w:val="000C7815"/>
    <w:rsid w:val="000E484A"/>
    <w:rsid w:val="000E675E"/>
    <w:rsid w:val="001008D6"/>
    <w:rsid w:val="00105BAA"/>
    <w:rsid w:val="001161AA"/>
    <w:rsid w:val="00117602"/>
    <w:rsid w:val="001239F9"/>
    <w:rsid w:val="00176987"/>
    <w:rsid w:val="001C5CAF"/>
    <w:rsid w:val="00202692"/>
    <w:rsid w:val="00250C05"/>
    <w:rsid w:val="002B6DEF"/>
    <w:rsid w:val="003C14E7"/>
    <w:rsid w:val="00434A9A"/>
    <w:rsid w:val="004B211F"/>
    <w:rsid w:val="004B39B9"/>
    <w:rsid w:val="005112F2"/>
    <w:rsid w:val="00530C87"/>
    <w:rsid w:val="00555082"/>
    <w:rsid w:val="00563F8C"/>
    <w:rsid w:val="00597B03"/>
    <w:rsid w:val="005A0E19"/>
    <w:rsid w:val="005A6BC6"/>
    <w:rsid w:val="005D3F8A"/>
    <w:rsid w:val="00601EB4"/>
    <w:rsid w:val="006366A2"/>
    <w:rsid w:val="00641012"/>
    <w:rsid w:val="006415AA"/>
    <w:rsid w:val="00656238"/>
    <w:rsid w:val="006806CE"/>
    <w:rsid w:val="006D5357"/>
    <w:rsid w:val="006F76D8"/>
    <w:rsid w:val="0071528F"/>
    <w:rsid w:val="007626EB"/>
    <w:rsid w:val="007712F4"/>
    <w:rsid w:val="00777FC8"/>
    <w:rsid w:val="00785E3F"/>
    <w:rsid w:val="00790878"/>
    <w:rsid w:val="007C0D47"/>
    <w:rsid w:val="007D7C44"/>
    <w:rsid w:val="007F4742"/>
    <w:rsid w:val="008533EC"/>
    <w:rsid w:val="00856BEA"/>
    <w:rsid w:val="008716EE"/>
    <w:rsid w:val="00875ED2"/>
    <w:rsid w:val="008D18C6"/>
    <w:rsid w:val="009B5224"/>
    <w:rsid w:val="00A71549"/>
    <w:rsid w:val="00AA3A51"/>
    <w:rsid w:val="00AF36ED"/>
    <w:rsid w:val="00B5038A"/>
    <w:rsid w:val="00B86133"/>
    <w:rsid w:val="00BA1405"/>
    <w:rsid w:val="00BA1D27"/>
    <w:rsid w:val="00C16A0D"/>
    <w:rsid w:val="00CC7B11"/>
    <w:rsid w:val="00D22DDB"/>
    <w:rsid w:val="00D3563E"/>
    <w:rsid w:val="00D620F3"/>
    <w:rsid w:val="00E264E2"/>
    <w:rsid w:val="00E36F0D"/>
    <w:rsid w:val="00E41A3C"/>
    <w:rsid w:val="00E71853"/>
    <w:rsid w:val="00E7655E"/>
    <w:rsid w:val="00E846C1"/>
    <w:rsid w:val="00EA3166"/>
    <w:rsid w:val="00EC08A2"/>
    <w:rsid w:val="00F24A32"/>
    <w:rsid w:val="00F5692C"/>
    <w:rsid w:val="00F60297"/>
    <w:rsid w:val="00FD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CAF"/>
  </w:style>
  <w:style w:type="paragraph" w:styleId="a7">
    <w:name w:val="footer"/>
    <w:basedOn w:val="a"/>
    <w:link w:val="a8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12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Степанида</cp:lastModifiedBy>
  <cp:revision>27</cp:revision>
  <cp:lastPrinted>2019-04-20T04:00:00Z</cp:lastPrinted>
  <dcterms:created xsi:type="dcterms:W3CDTF">2019-04-20T07:21:00Z</dcterms:created>
  <dcterms:modified xsi:type="dcterms:W3CDTF">2019-04-22T08:23:00Z</dcterms:modified>
</cp:coreProperties>
</file>