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13" w:rsidRDefault="00AD3513" w:rsidP="00AD3513">
      <w: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AD3513" w:rsidRPr="003511F6" w:rsidTr="00D16625">
        <w:tc>
          <w:tcPr>
            <w:tcW w:w="2263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четверть</w:t>
            </w:r>
          </w:p>
        </w:tc>
        <w:tc>
          <w:tcPr>
            <w:tcW w:w="7082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2</w:t>
            </w:r>
          </w:p>
        </w:tc>
      </w:tr>
      <w:tr w:rsidR="00AD3513" w:rsidRPr="003511F6" w:rsidTr="00D16625">
        <w:tc>
          <w:tcPr>
            <w:tcW w:w="2263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предмет</w:t>
            </w:r>
          </w:p>
        </w:tc>
        <w:tc>
          <w:tcPr>
            <w:tcW w:w="7082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Английский язык</w:t>
            </w:r>
          </w:p>
        </w:tc>
      </w:tr>
      <w:tr w:rsidR="00AD3513" w:rsidRPr="003511F6" w:rsidTr="00D16625">
        <w:tc>
          <w:tcPr>
            <w:tcW w:w="2263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класс</w:t>
            </w:r>
          </w:p>
        </w:tc>
        <w:tc>
          <w:tcPr>
            <w:tcW w:w="7082" w:type="dxa"/>
          </w:tcPr>
          <w:p w:rsidR="00AD3513" w:rsidRPr="003511F6" w:rsidRDefault="00AD3513" w:rsidP="00D16625">
            <w:pPr>
              <w:rPr>
                <w:b/>
                <w:sz w:val="20"/>
              </w:rPr>
            </w:pPr>
            <w:r w:rsidRPr="003511F6">
              <w:rPr>
                <w:b/>
                <w:sz w:val="20"/>
              </w:rPr>
              <w:t>11</w:t>
            </w:r>
          </w:p>
        </w:tc>
      </w:tr>
    </w:tbl>
    <w:p w:rsidR="00C40434" w:rsidRPr="003511F6" w:rsidRDefault="00C40434">
      <w:r w:rsidRPr="003511F6">
        <w:rPr>
          <w:b/>
        </w:rPr>
        <w:t xml:space="preserve">Знать </w:t>
      </w:r>
      <w:r w:rsidR="00AD3513" w:rsidRPr="003511F6">
        <w:rPr>
          <w:b/>
        </w:rPr>
        <w:t>лексику</w:t>
      </w:r>
      <w:r w:rsidRPr="003511F6">
        <w:rPr>
          <w:b/>
        </w:rPr>
        <w:t xml:space="preserve"> по словообразованию</w:t>
      </w:r>
      <w:r w:rsidRPr="003511F6"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0434" w:rsidRPr="003511F6" w:rsidTr="00C40434">
        <w:tc>
          <w:tcPr>
            <w:tcW w:w="3190" w:type="dxa"/>
          </w:tcPr>
          <w:p w:rsidR="00C40434" w:rsidRPr="003511F6" w:rsidRDefault="00C40434">
            <w:pPr>
              <w:rPr>
                <w:b/>
              </w:rPr>
            </w:pPr>
            <w:r w:rsidRPr="003511F6">
              <w:rPr>
                <w:b/>
              </w:rPr>
              <w:t>существительное</w:t>
            </w:r>
          </w:p>
        </w:tc>
        <w:tc>
          <w:tcPr>
            <w:tcW w:w="3190" w:type="dxa"/>
          </w:tcPr>
          <w:p w:rsidR="00C40434" w:rsidRPr="003511F6" w:rsidRDefault="00C40434">
            <w:pPr>
              <w:rPr>
                <w:b/>
              </w:rPr>
            </w:pPr>
            <w:r w:rsidRPr="003511F6">
              <w:rPr>
                <w:b/>
              </w:rPr>
              <w:t>прилагательное</w:t>
            </w:r>
          </w:p>
        </w:tc>
        <w:tc>
          <w:tcPr>
            <w:tcW w:w="3191" w:type="dxa"/>
          </w:tcPr>
          <w:p w:rsidR="00C40434" w:rsidRPr="003511F6" w:rsidRDefault="00C40434">
            <w:pPr>
              <w:rPr>
                <w:b/>
              </w:rPr>
            </w:pPr>
            <w:r w:rsidRPr="003511F6">
              <w:rPr>
                <w:b/>
              </w:rPr>
              <w:t>глагол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C40434" w:rsidP="00844116">
            <w:pPr>
              <w:rPr>
                <w:lang w:val="en-US"/>
              </w:rPr>
            </w:pPr>
            <w:r w:rsidRPr="003511F6">
              <w:rPr>
                <w:lang w:val="en-US"/>
              </w:rPr>
              <w:t>imagination</w:t>
            </w:r>
          </w:p>
        </w:tc>
        <w:tc>
          <w:tcPr>
            <w:tcW w:w="3190" w:type="dxa"/>
          </w:tcPr>
          <w:p w:rsidR="00C40434" w:rsidRPr="003511F6" w:rsidRDefault="00C40434" w:rsidP="00844116">
            <w:pPr>
              <w:rPr>
                <w:lang w:val="en-US"/>
              </w:rPr>
            </w:pPr>
            <w:r w:rsidRPr="003511F6">
              <w:rPr>
                <w:lang w:val="en-US"/>
              </w:rPr>
              <w:t>Imaginative</w:t>
            </w:r>
          </w:p>
        </w:tc>
        <w:tc>
          <w:tcPr>
            <w:tcW w:w="3191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imagine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profession</w:t>
            </w:r>
          </w:p>
        </w:tc>
        <w:tc>
          <w:tcPr>
            <w:tcW w:w="3190" w:type="dxa"/>
          </w:tcPr>
          <w:p w:rsidR="00C40434" w:rsidRPr="003511F6" w:rsidRDefault="00C40434">
            <w:r w:rsidRPr="003511F6">
              <w:rPr>
                <w:lang w:val="en-US"/>
              </w:rPr>
              <w:t>professional</w:t>
            </w:r>
          </w:p>
        </w:tc>
        <w:tc>
          <w:tcPr>
            <w:tcW w:w="3191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---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F605C6">
            <w:r w:rsidRPr="003511F6">
              <w:rPr>
                <w:lang w:val="en-US"/>
              </w:rPr>
              <w:t>c</w:t>
            </w:r>
            <w:r w:rsidR="00C40434" w:rsidRPr="003511F6">
              <w:rPr>
                <w:lang w:val="en-US"/>
              </w:rPr>
              <w:t>reation  creator</w:t>
            </w:r>
          </w:p>
        </w:tc>
        <w:tc>
          <w:tcPr>
            <w:tcW w:w="3190" w:type="dxa"/>
          </w:tcPr>
          <w:p w:rsidR="00C40434" w:rsidRPr="003511F6" w:rsidRDefault="00C40434">
            <w:r w:rsidRPr="003511F6">
              <w:rPr>
                <w:lang w:val="en-US"/>
              </w:rPr>
              <w:t>creative</w:t>
            </w:r>
          </w:p>
        </w:tc>
        <w:tc>
          <w:tcPr>
            <w:tcW w:w="3191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create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C40434">
            <w:r w:rsidRPr="003511F6">
              <w:rPr>
                <w:lang w:val="en-US"/>
              </w:rPr>
              <w:t>competence</w:t>
            </w:r>
          </w:p>
        </w:tc>
        <w:tc>
          <w:tcPr>
            <w:tcW w:w="3190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competent</w:t>
            </w:r>
          </w:p>
        </w:tc>
        <w:tc>
          <w:tcPr>
            <w:tcW w:w="3191" w:type="dxa"/>
          </w:tcPr>
          <w:p w:rsidR="00C40434" w:rsidRPr="003511F6" w:rsidRDefault="00C40434">
            <w:r w:rsidRPr="003511F6">
              <w:rPr>
                <w:lang w:val="en-US"/>
              </w:rPr>
              <w:t>------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F605C6">
            <w:r w:rsidRPr="003511F6">
              <w:rPr>
                <w:lang w:val="en-US"/>
              </w:rPr>
              <w:t>e</w:t>
            </w:r>
            <w:r w:rsidR="00C40434" w:rsidRPr="003511F6">
              <w:rPr>
                <w:lang w:val="en-US"/>
              </w:rPr>
              <w:t>nthusiast</w:t>
            </w:r>
            <w:r w:rsidRPr="003511F6">
              <w:rPr>
                <w:lang w:val="en-US"/>
              </w:rPr>
              <w:t xml:space="preserve">  enthusiasm</w:t>
            </w:r>
          </w:p>
        </w:tc>
        <w:tc>
          <w:tcPr>
            <w:tcW w:w="3190" w:type="dxa"/>
          </w:tcPr>
          <w:p w:rsidR="00C40434" w:rsidRPr="003511F6" w:rsidRDefault="00C40434">
            <w:pPr>
              <w:rPr>
                <w:lang w:val="en-US"/>
              </w:rPr>
            </w:pPr>
            <w:r w:rsidRPr="003511F6">
              <w:rPr>
                <w:lang w:val="en-US"/>
              </w:rPr>
              <w:t>enthusiastic</w:t>
            </w:r>
          </w:p>
        </w:tc>
        <w:tc>
          <w:tcPr>
            <w:tcW w:w="3191" w:type="dxa"/>
          </w:tcPr>
          <w:p w:rsidR="00C40434" w:rsidRPr="003511F6" w:rsidRDefault="00C40434">
            <w:r w:rsidRPr="003511F6">
              <w:rPr>
                <w:lang w:val="en-US"/>
              </w:rPr>
              <w:t>enthuse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F605C6">
            <w:r w:rsidRPr="003511F6">
              <w:rPr>
                <w:lang w:val="en-US"/>
              </w:rPr>
              <w:t>responsibility</w:t>
            </w:r>
          </w:p>
        </w:tc>
        <w:tc>
          <w:tcPr>
            <w:tcW w:w="3190" w:type="dxa"/>
          </w:tcPr>
          <w:p w:rsidR="00C40434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responsible</w:t>
            </w:r>
          </w:p>
        </w:tc>
        <w:tc>
          <w:tcPr>
            <w:tcW w:w="3191" w:type="dxa"/>
          </w:tcPr>
          <w:p w:rsidR="00C40434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---</w:t>
            </w:r>
          </w:p>
        </w:tc>
      </w:tr>
      <w:tr w:rsidR="00C40434" w:rsidRPr="003511F6" w:rsidTr="00C40434">
        <w:tc>
          <w:tcPr>
            <w:tcW w:w="3190" w:type="dxa"/>
          </w:tcPr>
          <w:p w:rsidR="00C40434" w:rsidRPr="003511F6" w:rsidRDefault="00F605C6">
            <w:r w:rsidRPr="003511F6">
              <w:rPr>
                <w:lang w:val="en-US"/>
              </w:rPr>
              <w:t>competition</w:t>
            </w:r>
          </w:p>
        </w:tc>
        <w:tc>
          <w:tcPr>
            <w:tcW w:w="3190" w:type="dxa"/>
          </w:tcPr>
          <w:p w:rsidR="00C40434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competitive</w:t>
            </w:r>
          </w:p>
        </w:tc>
        <w:tc>
          <w:tcPr>
            <w:tcW w:w="3191" w:type="dxa"/>
          </w:tcPr>
          <w:p w:rsidR="00C40434" w:rsidRPr="003511F6" w:rsidRDefault="00F605C6">
            <w:r w:rsidRPr="003511F6">
              <w:rPr>
                <w:lang w:val="en-US"/>
              </w:rPr>
              <w:t>compete</w:t>
            </w:r>
          </w:p>
        </w:tc>
      </w:tr>
      <w:tr w:rsidR="00F605C6" w:rsidRPr="003511F6" w:rsidTr="00C40434">
        <w:tc>
          <w:tcPr>
            <w:tcW w:w="3190" w:type="dxa"/>
          </w:tcPr>
          <w:p w:rsidR="00F605C6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persistence</w:t>
            </w:r>
          </w:p>
        </w:tc>
        <w:tc>
          <w:tcPr>
            <w:tcW w:w="3190" w:type="dxa"/>
          </w:tcPr>
          <w:p w:rsidR="00F605C6" w:rsidRPr="003511F6" w:rsidRDefault="00F605C6">
            <w:r w:rsidRPr="003511F6">
              <w:rPr>
                <w:lang w:val="en-US"/>
              </w:rPr>
              <w:t>persistent</w:t>
            </w:r>
          </w:p>
        </w:tc>
        <w:tc>
          <w:tcPr>
            <w:tcW w:w="3191" w:type="dxa"/>
          </w:tcPr>
          <w:p w:rsidR="00F605C6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persist</w:t>
            </w:r>
          </w:p>
        </w:tc>
      </w:tr>
      <w:tr w:rsidR="00F605C6" w:rsidRPr="003511F6" w:rsidTr="00C40434">
        <w:tc>
          <w:tcPr>
            <w:tcW w:w="3190" w:type="dxa"/>
          </w:tcPr>
          <w:p w:rsidR="00F605C6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inspiration</w:t>
            </w:r>
          </w:p>
        </w:tc>
        <w:tc>
          <w:tcPr>
            <w:tcW w:w="3190" w:type="dxa"/>
          </w:tcPr>
          <w:p w:rsidR="00F605C6" w:rsidRPr="003511F6" w:rsidRDefault="00F605C6">
            <w:r w:rsidRPr="003511F6">
              <w:rPr>
                <w:lang w:val="en-US"/>
              </w:rPr>
              <w:t>inspirational</w:t>
            </w:r>
          </w:p>
        </w:tc>
        <w:tc>
          <w:tcPr>
            <w:tcW w:w="3191" w:type="dxa"/>
          </w:tcPr>
          <w:p w:rsidR="00F605C6" w:rsidRPr="003511F6" w:rsidRDefault="00F605C6">
            <w:pPr>
              <w:rPr>
                <w:lang w:val="en-US"/>
              </w:rPr>
            </w:pPr>
            <w:r w:rsidRPr="003511F6">
              <w:rPr>
                <w:lang w:val="en-US"/>
              </w:rPr>
              <w:t>inspire</w:t>
            </w:r>
          </w:p>
        </w:tc>
      </w:tr>
      <w:tr w:rsidR="00F605C6" w:rsidRPr="003511F6" w:rsidTr="00C40434">
        <w:tc>
          <w:tcPr>
            <w:tcW w:w="3190" w:type="dxa"/>
          </w:tcPr>
          <w:p w:rsidR="00F605C6" w:rsidRPr="003511F6" w:rsidRDefault="00F605C6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F605C6" w:rsidRPr="003511F6" w:rsidRDefault="00F605C6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F605C6" w:rsidRPr="003511F6" w:rsidRDefault="00F605C6">
            <w:pPr>
              <w:rPr>
                <w:lang w:val="en-US"/>
              </w:rPr>
            </w:pPr>
          </w:p>
        </w:tc>
      </w:tr>
    </w:tbl>
    <w:p w:rsidR="00F605C6" w:rsidRPr="003511F6" w:rsidRDefault="00F605C6">
      <w:pPr>
        <w:rPr>
          <w:b/>
        </w:rPr>
      </w:pPr>
      <w:proofErr w:type="spellStart"/>
      <w:proofErr w:type="gramStart"/>
      <w:r w:rsidRPr="003511F6">
        <w:rPr>
          <w:b/>
          <w:lang w:val="en-US"/>
        </w:rPr>
        <w:t>Знать</w:t>
      </w:r>
      <w:proofErr w:type="spellEnd"/>
      <w:r w:rsidRPr="003511F6">
        <w:rPr>
          <w:b/>
        </w:rPr>
        <w:t xml:space="preserve"> </w:t>
      </w:r>
      <w:r w:rsidRPr="003511F6">
        <w:rPr>
          <w:b/>
          <w:lang w:val="en-US"/>
        </w:rPr>
        <w:t xml:space="preserve"> </w:t>
      </w:r>
      <w:r w:rsidRPr="003511F6">
        <w:rPr>
          <w:b/>
        </w:rPr>
        <w:t>лекси</w:t>
      </w:r>
      <w:r w:rsidR="0066393B" w:rsidRPr="003511F6">
        <w:rPr>
          <w:b/>
        </w:rPr>
        <w:t>ческий</w:t>
      </w:r>
      <w:proofErr w:type="gramEnd"/>
      <w:r w:rsidR="0066393B" w:rsidRPr="003511F6">
        <w:rPr>
          <w:b/>
        </w:rPr>
        <w:t xml:space="preserve"> материал</w:t>
      </w:r>
      <w:r w:rsidRPr="003511F6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2250"/>
        <w:gridCol w:w="2393"/>
      </w:tblGrid>
      <w:tr w:rsidR="00EC4AC2" w:rsidRPr="003511F6" w:rsidTr="002C340A">
        <w:tc>
          <w:tcPr>
            <w:tcW w:w="2093" w:type="dxa"/>
          </w:tcPr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Well-educated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Well-</w:t>
            </w:r>
            <w:proofErr w:type="spellStart"/>
            <w:r w:rsidRPr="003511F6">
              <w:rPr>
                <w:sz w:val="20"/>
                <w:lang w:val="en-US"/>
              </w:rPr>
              <w:t>organised</w:t>
            </w:r>
            <w:proofErr w:type="spellEnd"/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To work to tight deadlines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Computer literate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To  work in team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Interpersonal skills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To make decisions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To solve problems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Negotiation skills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Responsible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Competitive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Persistent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proofErr w:type="spellStart"/>
            <w:r w:rsidRPr="003511F6">
              <w:rPr>
                <w:sz w:val="20"/>
                <w:lang w:val="en-US"/>
              </w:rPr>
              <w:t>Commited</w:t>
            </w:r>
            <w:proofErr w:type="spellEnd"/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</w:p>
        </w:tc>
        <w:tc>
          <w:tcPr>
            <w:tcW w:w="2835" w:type="dxa"/>
          </w:tcPr>
          <w:p w:rsidR="00EC4AC2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Хорошо образованный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Хорошо организованный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Сделать работу к сроку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Владеющий компьютером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Работать в команде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Умение общаться в кол-ве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Принять решения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Решать проблемы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Умение вести переговоры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Ответственный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Конкурентно способный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 xml:space="preserve"> </w:t>
            </w:r>
            <w:r w:rsidR="003511F6" w:rsidRPr="003511F6">
              <w:rPr>
                <w:sz w:val="20"/>
              </w:rPr>
              <w:t>У</w:t>
            </w:r>
            <w:r w:rsidRPr="003511F6">
              <w:rPr>
                <w:sz w:val="20"/>
              </w:rPr>
              <w:t>порный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Преданный верный</w:t>
            </w:r>
          </w:p>
          <w:p w:rsidR="002C340A" w:rsidRPr="003511F6" w:rsidRDefault="002C340A" w:rsidP="00EC4AC2">
            <w:pPr>
              <w:pStyle w:val="a4"/>
              <w:rPr>
                <w:sz w:val="20"/>
              </w:rPr>
            </w:pPr>
          </w:p>
        </w:tc>
        <w:tc>
          <w:tcPr>
            <w:tcW w:w="2250" w:type="dxa"/>
          </w:tcPr>
          <w:p w:rsidR="003511F6" w:rsidRPr="003511F6" w:rsidRDefault="003511F6" w:rsidP="003511F6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Higher education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Alumnus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Graduate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Postgraduate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Undergraduate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 xml:space="preserve">Bachelor 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Master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Retraining course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Refresher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Entrance exams</w:t>
            </w:r>
          </w:p>
          <w:p w:rsidR="00EC4AC2" w:rsidRPr="003511F6" w:rsidRDefault="00EC4AC2" w:rsidP="00EC4AC2">
            <w:pPr>
              <w:pStyle w:val="a4"/>
              <w:rPr>
                <w:sz w:val="20"/>
                <w:lang w:val="en-US"/>
              </w:rPr>
            </w:pPr>
          </w:p>
        </w:tc>
        <w:tc>
          <w:tcPr>
            <w:tcW w:w="2393" w:type="dxa"/>
          </w:tcPr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Высшее образование</w:t>
            </w:r>
          </w:p>
          <w:p w:rsidR="00EC4AC2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Бывший выпускник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Выпускник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Аспирант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студент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бакалавр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магистр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новые курсы</w:t>
            </w:r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 xml:space="preserve">курсы повышения </w:t>
            </w:r>
            <w:proofErr w:type="spellStart"/>
            <w:r w:rsidRPr="003511F6">
              <w:rPr>
                <w:sz w:val="20"/>
              </w:rPr>
              <w:t>квал</w:t>
            </w:r>
            <w:proofErr w:type="spellEnd"/>
          </w:p>
          <w:p w:rsidR="003511F6" w:rsidRPr="003511F6" w:rsidRDefault="003511F6" w:rsidP="00EC4AC2">
            <w:pPr>
              <w:pStyle w:val="a4"/>
              <w:rPr>
                <w:sz w:val="20"/>
              </w:rPr>
            </w:pPr>
            <w:r w:rsidRPr="003511F6">
              <w:rPr>
                <w:sz w:val="20"/>
              </w:rPr>
              <w:t>вступительные экзамены</w:t>
            </w:r>
          </w:p>
        </w:tc>
      </w:tr>
      <w:tr w:rsidR="00EC4AC2" w:rsidRPr="003511F6" w:rsidTr="002C340A">
        <w:tc>
          <w:tcPr>
            <w:tcW w:w="2093" w:type="dxa"/>
          </w:tcPr>
          <w:p w:rsidR="00EC4AC2" w:rsidRPr="003511F6" w:rsidRDefault="00EC4AC2" w:rsidP="00EC4AC2">
            <w:pPr>
              <w:pStyle w:val="a4"/>
              <w:rPr>
                <w:sz w:val="20"/>
              </w:rPr>
            </w:pPr>
          </w:p>
        </w:tc>
        <w:tc>
          <w:tcPr>
            <w:tcW w:w="2835" w:type="dxa"/>
          </w:tcPr>
          <w:p w:rsidR="00EC4AC2" w:rsidRPr="003511F6" w:rsidRDefault="00EC4AC2" w:rsidP="00EC4AC2">
            <w:pPr>
              <w:pStyle w:val="a4"/>
              <w:rPr>
                <w:sz w:val="20"/>
              </w:rPr>
            </w:pPr>
          </w:p>
        </w:tc>
        <w:tc>
          <w:tcPr>
            <w:tcW w:w="2250" w:type="dxa"/>
          </w:tcPr>
          <w:p w:rsidR="00EC4AC2" w:rsidRPr="003511F6" w:rsidRDefault="00EC4AC2" w:rsidP="00EC4AC2">
            <w:pPr>
              <w:pStyle w:val="a4"/>
              <w:rPr>
                <w:sz w:val="20"/>
              </w:rPr>
            </w:pPr>
          </w:p>
        </w:tc>
        <w:tc>
          <w:tcPr>
            <w:tcW w:w="2393" w:type="dxa"/>
          </w:tcPr>
          <w:p w:rsidR="00EC4AC2" w:rsidRPr="003511F6" w:rsidRDefault="00EC4AC2" w:rsidP="00EC4AC2">
            <w:pPr>
              <w:pStyle w:val="a4"/>
              <w:rPr>
                <w:sz w:val="20"/>
              </w:rPr>
            </w:pPr>
          </w:p>
        </w:tc>
      </w:tr>
    </w:tbl>
    <w:p w:rsidR="00EC4AC2" w:rsidRPr="003511F6" w:rsidRDefault="00AD3513" w:rsidP="00EC4AC2">
      <w:pPr>
        <w:pStyle w:val="a4"/>
        <w:rPr>
          <w:b/>
          <w:sz w:val="20"/>
        </w:rPr>
      </w:pPr>
      <w:r w:rsidRPr="003511F6">
        <w:rPr>
          <w:b/>
          <w:sz w:val="20"/>
        </w:rPr>
        <w:t>Грамматика</w:t>
      </w:r>
    </w:p>
    <w:p w:rsidR="00AD3513" w:rsidRPr="003511F6" w:rsidRDefault="00AD3513" w:rsidP="00EC4AC2">
      <w:pPr>
        <w:pStyle w:val="a4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EC4AC2" w:rsidRPr="003511F6" w:rsidTr="0066393B">
        <w:tc>
          <w:tcPr>
            <w:tcW w:w="2943" w:type="dxa"/>
          </w:tcPr>
          <w:p w:rsidR="00EC4AC2" w:rsidRPr="003511F6" w:rsidRDefault="00EC4AC2" w:rsidP="00EC4AC2">
            <w:pPr>
              <w:rPr>
                <w:b/>
              </w:rPr>
            </w:pPr>
            <w:r w:rsidRPr="003511F6">
              <w:rPr>
                <w:b/>
              </w:rPr>
              <w:t>время</w:t>
            </w:r>
          </w:p>
        </w:tc>
        <w:tc>
          <w:tcPr>
            <w:tcW w:w="3437" w:type="dxa"/>
          </w:tcPr>
          <w:p w:rsidR="00EC4AC2" w:rsidRPr="003511F6" w:rsidRDefault="00EC4AC2" w:rsidP="00EC4AC2">
            <w:pPr>
              <w:rPr>
                <w:b/>
              </w:rPr>
            </w:pPr>
          </w:p>
        </w:tc>
        <w:tc>
          <w:tcPr>
            <w:tcW w:w="3191" w:type="dxa"/>
          </w:tcPr>
          <w:p w:rsidR="00EC4AC2" w:rsidRPr="003511F6" w:rsidRDefault="0066393B" w:rsidP="00EC4AC2">
            <w:pPr>
              <w:rPr>
                <w:b/>
              </w:rPr>
            </w:pPr>
            <w:r w:rsidRPr="003511F6">
              <w:rPr>
                <w:b/>
              </w:rPr>
              <w:t>пример</w:t>
            </w:r>
          </w:p>
        </w:tc>
      </w:tr>
      <w:tr w:rsidR="00EC4AC2" w:rsidRPr="003511F6" w:rsidTr="0066393B">
        <w:tc>
          <w:tcPr>
            <w:tcW w:w="2943" w:type="dxa"/>
          </w:tcPr>
          <w:p w:rsidR="00EC4AC2" w:rsidRPr="003511F6" w:rsidRDefault="00EC4AC2" w:rsidP="00EC4AC2">
            <w:pPr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Future Perfect Active</w:t>
            </w:r>
          </w:p>
          <w:p w:rsidR="00E509AA" w:rsidRPr="003511F6" w:rsidRDefault="0066393B" w:rsidP="00EC4AC2">
            <w:pPr>
              <w:rPr>
                <w:b/>
                <w:sz w:val="20"/>
                <w:lang w:val="en-US"/>
              </w:rPr>
            </w:pPr>
            <w:r w:rsidRPr="003511F6">
              <w:rPr>
                <w:b/>
                <w:sz w:val="20"/>
                <w:lang w:val="en-US"/>
              </w:rPr>
              <w:t>w</w:t>
            </w:r>
            <w:r w:rsidR="00E509AA" w:rsidRPr="003511F6">
              <w:rPr>
                <w:b/>
                <w:sz w:val="20"/>
                <w:lang w:val="en-US"/>
              </w:rPr>
              <w:t>ill have V-ed 3</w:t>
            </w:r>
          </w:p>
          <w:p w:rsidR="00EC4AC2" w:rsidRPr="003511F6" w:rsidRDefault="00EC4AC2" w:rsidP="00EC4AC2">
            <w:pPr>
              <w:rPr>
                <w:sz w:val="20"/>
                <w:lang w:val="en-US"/>
              </w:rPr>
            </w:pPr>
          </w:p>
        </w:tc>
        <w:tc>
          <w:tcPr>
            <w:tcW w:w="3437" w:type="dxa"/>
          </w:tcPr>
          <w:p w:rsidR="00EC4AC2" w:rsidRPr="003511F6" w:rsidRDefault="00E509AA" w:rsidP="00E509AA">
            <w:pPr>
              <w:rPr>
                <w:sz w:val="20"/>
              </w:rPr>
            </w:pPr>
            <w:r w:rsidRPr="003511F6">
              <w:rPr>
                <w:sz w:val="20"/>
              </w:rPr>
              <w:t>Будущее совершенное время, действие закончится к определенному моменту времени в будущем.</w:t>
            </w:r>
          </w:p>
        </w:tc>
        <w:tc>
          <w:tcPr>
            <w:tcW w:w="3191" w:type="dxa"/>
          </w:tcPr>
          <w:p w:rsidR="00EC4AC2" w:rsidRPr="003511F6" w:rsidRDefault="0066393B" w:rsidP="00EC4AC2">
            <w:pPr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She will have checked the test by Sunday.</w:t>
            </w:r>
          </w:p>
          <w:p w:rsidR="0066393B" w:rsidRPr="003511F6" w:rsidRDefault="0066393B" w:rsidP="00EC4AC2">
            <w:pPr>
              <w:rPr>
                <w:sz w:val="20"/>
              </w:rPr>
            </w:pPr>
            <w:r w:rsidRPr="003511F6">
              <w:rPr>
                <w:sz w:val="20"/>
              </w:rPr>
              <w:t>Она проверит тест к воскресенью.</w:t>
            </w:r>
          </w:p>
          <w:p w:rsidR="0066393B" w:rsidRPr="003511F6" w:rsidRDefault="0066393B" w:rsidP="00EC4AC2">
            <w:pPr>
              <w:rPr>
                <w:sz w:val="20"/>
              </w:rPr>
            </w:pPr>
          </w:p>
          <w:p w:rsidR="0066393B" w:rsidRPr="003511F6" w:rsidRDefault="0066393B" w:rsidP="00EC4AC2">
            <w:pPr>
              <w:rPr>
                <w:sz w:val="20"/>
              </w:rPr>
            </w:pPr>
          </w:p>
        </w:tc>
      </w:tr>
      <w:tr w:rsidR="00EC4AC2" w:rsidRPr="003511F6" w:rsidTr="0066393B">
        <w:tc>
          <w:tcPr>
            <w:tcW w:w="2943" w:type="dxa"/>
          </w:tcPr>
          <w:p w:rsidR="00EC4AC2" w:rsidRPr="003511F6" w:rsidRDefault="00EC4AC2" w:rsidP="00EC4AC2">
            <w:pPr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Future Perfect Passive</w:t>
            </w:r>
          </w:p>
          <w:p w:rsidR="00E509AA" w:rsidRPr="003511F6" w:rsidRDefault="0066393B" w:rsidP="00EC4AC2">
            <w:pPr>
              <w:rPr>
                <w:b/>
                <w:sz w:val="20"/>
                <w:lang w:val="en-US"/>
              </w:rPr>
            </w:pPr>
            <w:r w:rsidRPr="003511F6">
              <w:rPr>
                <w:b/>
                <w:sz w:val="20"/>
                <w:lang w:val="en-US"/>
              </w:rPr>
              <w:t>w</w:t>
            </w:r>
            <w:r w:rsidR="00E509AA" w:rsidRPr="003511F6">
              <w:rPr>
                <w:b/>
                <w:sz w:val="20"/>
                <w:lang w:val="en-US"/>
              </w:rPr>
              <w:t>ill have been V-ed</w:t>
            </w:r>
            <w:r w:rsidRPr="003511F6">
              <w:rPr>
                <w:b/>
                <w:sz w:val="20"/>
                <w:lang w:val="en-US"/>
              </w:rPr>
              <w:t xml:space="preserve">3 </w:t>
            </w:r>
          </w:p>
          <w:p w:rsidR="00EC4AC2" w:rsidRPr="003511F6" w:rsidRDefault="00EC4AC2" w:rsidP="00EC4AC2">
            <w:pPr>
              <w:rPr>
                <w:sz w:val="20"/>
                <w:lang w:val="en-US"/>
              </w:rPr>
            </w:pPr>
          </w:p>
        </w:tc>
        <w:tc>
          <w:tcPr>
            <w:tcW w:w="3437" w:type="dxa"/>
          </w:tcPr>
          <w:p w:rsidR="00EC4AC2" w:rsidRPr="003511F6" w:rsidRDefault="00E509AA" w:rsidP="00E509AA">
            <w:pPr>
              <w:rPr>
                <w:sz w:val="20"/>
              </w:rPr>
            </w:pPr>
            <w:r w:rsidRPr="003511F6">
              <w:rPr>
                <w:sz w:val="20"/>
              </w:rPr>
              <w:t>Будущее совершенное время, действие закончится к определенному моменту времени в будущем.</w:t>
            </w:r>
          </w:p>
        </w:tc>
        <w:tc>
          <w:tcPr>
            <w:tcW w:w="3191" w:type="dxa"/>
          </w:tcPr>
          <w:p w:rsidR="00EC4AC2" w:rsidRPr="003511F6" w:rsidRDefault="0066393B" w:rsidP="0066393B">
            <w:pPr>
              <w:rPr>
                <w:sz w:val="20"/>
                <w:lang w:val="en-US"/>
              </w:rPr>
            </w:pPr>
            <w:r w:rsidRPr="003511F6">
              <w:rPr>
                <w:sz w:val="20"/>
                <w:lang w:val="en-US"/>
              </w:rPr>
              <w:t>The test will have been checked by Sunday.</w:t>
            </w:r>
          </w:p>
          <w:p w:rsidR="0066393B" w:rsidRPr="003511F6" w:rsidRDefault="0066393B" w:rsidP="0066393B">
            <w:pPr>
              <w:rPr>
                <w:sz w:val="20"/>
              </w:rPr>
            </w:pPr>
            <w:r w:rsidRPr="003511F6">
              <w:rPr>
                <w:sz w:val="20"/>
              </w:rPr>
              <w:t>Тест будет проверен к воскресенью.</w:t>
            </w:r>
          </w:p>
        </w:tc>
      </w:tr>
    </w:tbl>
    <w:p w:rsidR="00EC4AC2" w:rsidRPr="003511F6" w:rsidRDefault="00E509AA" w:rsidP="00EC4AC2">
      <w:r w:rsidRPr="003511F6">
        <w:t>Указатель времени –</w:t>
      </w:r>
      <w:r w:rsidRPr="003511F6">
        <w:rPr>
          <w:lang w:val="en-US"/>
        </w:rPr>
        <w:t>by</w:t>
      </w:r>
      <w:r w:rsidR="00AD3513" w:rsidRPr="003511F6">
        <w:t>—</w:t>
      </w:r>
      <w:r w:rsidRPr="003511F6">
        <w:t>к</w:t>
      </w: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3C70A2" w:rsidRDefault="003C70A2" w:rsidP="00AD3513">
      <w:pPr>
        <w:pStyle w:val="a4"/>
        <w:rPr>
          <w:b/>
          <w:sz w:val="20"/>
        </w:rPr>
      </w:pPr>
    </w:p>
    <w:p w:rsidR="00AD3513" w:rsidRPr="003511F6" w:rsidRDefault="00AD3513" w:rsidP="00AD3513">
      <w:pPr>
        <w:pStyle w:val="a4"/>
        <w:rPr>
          <w:b/>
          <w:sz w:val="20"/>
        </w:rPr>
      </w:pPr>
      <w:r w:rsidRPr="003511F6">
        <w:rPr>
          <w:b/>
          <w:sz w:val="20"/>
        </w:rPr>
        <w:t>Модальные глаголы</w:t>
      </w:r>
    </w:p>
    <w:p w:rsidR="00AD3513" w:rsidRDefault="00AD3513" w:rsidP="00AD3513">
      <w:pPr>
        <w:pStyle w:val="a4"/>
        <w:rPr>
          <w:kern w:val="36"/>
          <w:sz w:val="48"/>
          <w:szCs w:val="48"/>
        </w:rPr>
      </w:pPr>
      <w:r>
        <w:t xml:space="preserve">1. </w:t>
      </w:r>
      <w:r>
        <w:rPr>
          <w:color w:val="000000"/>
          <w:kern w:val="36"/>
        </w:rPr>
        <w:t>Модальные глаголы, выражающие обязанность и необходимость</w:t>
      </w:r>
    </w:p>
    <w:p w:rsidR="00AD3513" w:rsidRDefault="00AD3513" w:rsidP="00AD3513">
      <w:pPr>
        <w:pStyle w:val="a4"/>
        <w:rPr>
          <w:color w:val="000000"/>
          <w:sz w:val="24"/>
          <w:szCs w:val="24"/>
        </w:rPr>
      </w:pPr>
      <w:r>
        <w:rPr>
          <w:color w:val="000000"/>
        </w:rPr>
        <w:t>Мы используем</w:t>
      </w:r>
      <w:r w:rsidRPr="00AD3513">
        <w:rPr>
          <w:b/>
          <w:color w:val="000000"/>
        </w:rPr>
        <w:t xml:space="preserve"> </w:t>
      </w:r>
      <w:r w:rsidRPr="00AD3513">
        <w:rPr>
          <w:b/>
          <w:i/>
          <w:color w:val="000000"/>
          <w:lang w:val="en-US"/>
        </w:rPr>
        <w:t>must</w:t>
      </w:r>
      <w:r w:rsidRPr="00D63608">
        <w:rPr>
          <w:i/>
          <w:color w:val="000000"/>
        </w:rPr>
        <w:t xml:space="preserve"> </w:t>
      </w:r>
      <w:r>
        <w:rPr>
          <w:color w:val="000000"/>
        </w:rPr>
        <w:t xml:space="preserve">чтобы говорить о том, что правильно или необходимо сделать. Нет никакого выбора. </w:t>
      </w:r>
      <w:r w:rsidRPr="00AD3513">
        <w:rPr>
          <w:b/>
          <w:i/>
          <w:color w:val="000000"/>
          <w:lang w:val="en-US"/>
        </w:rPr>
        <w:t>Have</w:t>
      </w:r>
      <w:r w:rsidRPr="00AD3513">
        <w:rPr>
          <w:b/>
          <w:i/>
          <w:color w:val="000000"/>
        </w:rPr>
        <w:t xml:space="preserve"> </w:t>
      </w:r>
      <w:r w:rsidRPr="00AD3513">
        <w:rPr>
          <w:b/>
          <w:i/>
          <w:color w:val="000000"/>
          <w:lang w:val="en-US"/>
        </w:rPr>
        <w:t>to</w:t>
      </w:r>
      <w:r>
        <w:rPr>
          <w:color w:val="000000"/>
        </w:rPr>
        <w:t xml:space="preserve"> означает то же самое что и </w:t>
      </w:r>
      <w:r>
        <w:rPr>
          <w:i/>
          <w:color w:val="000000"/>
          <w:lang w:val="en-US"/>
        </w:rPr>
        <w:t>must</w:t>
      </w:r>
      <w:r>
        <w:rPr>
          <w:color w:val="000000"/>
        </w:rPr>
        <w:t xml:space="preserve">. Однако, употребление </w:t>
      </w:r>
      <w:r w:rsidRPr="002C340A">
        <w:rPr>
          <w:b/>
          <w:i/>
          <w:color w:val="000000"/>
          <w:lang w:val="en-US"/>
        </w:rPr>
        <w:t>have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 w:rsidRPr="00D63608">
        <w:rPr>
          <w:color w:val="000000"/>
        </w:rPr>
        <w:t xml:space="preserve"> </w:t>
      </w:r>
      <w:r>
        <w:rPr>
          <w:color w:val="000000"/>
        </w:rPr>
        <w:t xml:space="preserve">свидетельствует о том, что обязательность совершения действия происходит извне, в то время как при употреблении </w:t>
      </w:r>
      <w:r w:rsidRPr="002C340A">
        <w:rPr>
          <w:b/>
          <w:i/>
          <w:color w:val="000000"/>
          <w:lang w:val="en-US"/>
        </w:rPr>
        <w:t>must</w:t>
      </w:r>
      <w:r>
        <w:rPr>
          <w:color w:val="000000"/>
        </w:rPr>
        <w:t xml:space="preserve"> она проистекает от самого говорящего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 xml:space="preserve">ак как </w:t>
      </w:r>
      <w:r w:rsidRPr="002C340A">
        <w:rPr>
          <w:b/>
          <w:i/>
          <w:color w:val="000000"/>
          <w:lang w:val="en-US"/>
        </w:rPr>
        <w:t>have</w:t>
      </w:r>
      <w:r w:rsidRPr="002C340A">
        <w:rPr>
          <w:b/>
          <w:i/>
          <w:color w:val="000000"/>
        </w:rPr>
        <w:t xml:space="preserve"> </w:t>
      </w:r>
      <w:r>
        <w:rPr>
          <w:i/>
          <w:color w:val="000000"/>
          <w:lang w:val="en-US"/>
        </w:rPr>
        <w:t>to</w:t>
      </w:r>
      <w:r>
        <w:rPr>
          <w:color w:val="000000"/>
        </w:rPr>
        <w:t xml:space="preserve"> является неполным модальным глаголом, то он может употребляться во всех грамматических временах.</w:t>
      </w:r>
    </w:p>
    <w:p w:rsidR="00AD3513" w:rsidRDefault="00AD3513" w:rsidP="00AD3513">
      <w:pPr>
        <w:pStyle w:val="a4"/>
        <w:rPr>
          <w:color w:val="000000"/>
        </w:rPr>
      </w:pPr>
      <w:r>
        <w:rPr>
          <w:color w:val="000000"/>
        </w:rPr>
        <w:t>2. Модальные глаголы, выражающие долг и совет</w:t>
      </w:r>
    </w:p>
    <w:p w:rsidR="00AD3513" w:rsidRDefault="00AD3513" w:rsidP="00AD3513">
      <w:pPr>
        <w:pStyle w:val="a4"/>
      </w:pPr>
      <w:r>
        <w:rPr>
          <w:color w:val="000000"/>
        </w:rPr>
        <w:t xml:space="preserve">Мы используем </w:t>
      </w:r>
      <w:r w:rsidRPr="002C340A">
        <w:rPr>
          <w:b/>
          <w:i/>
          <w:color w:val="000000"/>
          <w:lang w:val="en-US"/>
        </w:rPr>
        <w:t>should</w:t>
      </w:r>
      <w:r w:rsidRPr="002C340A">
        <w:rPr>
          <w:b/>
          <w:i/>
          <w:color w:val="000000"/>
        </w:rPr>
        <w:t xml:space="preserve">, </w:t>
      </w:r>
      <w:proofErr w:type="spellStart"/>
      <w:r w:rsidRPr="002C340A">
        <w:rPr>
          <w:b/>
          <w:i/>
          <w:color w:val="000000"/>
          <w:lang w:val="en-US"/>
        </w:rPr>
        <w:t>shouldn</w:t>
      </w:r>
      <w:proofErr w:type="spellEnd"/>
      <w:r w:rsidRPr="002C340A">
        <w:rPr>
          <w:b/>
          <w:i/>
          <w:color w:val="000000"/>
        </w:rPr>
        <w:t>’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i/>
          <w:color w:val="000000"/>
        </w:rPr>
        <w:t xml:space="preserve">, </w:t>
      </w:r>
      <w:r w:rsidRPr="002C340A">
        <w:rPr>
          <w:b/>
          <w:i/>
          <w:color w:val="000000"/>
          <w:lang w:val="en-US"/>
        </w:rPr>
        <w:t>ought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 w:rsidRPr="002C340A">
        <w:rPr>
          <w:b/>
          <w:i/>
          <w:color w:val="000000"/>
        </w:rPr>
        <w:t xml:space="preserve"> и </w:t>
      </w:r>
      <w:proofErr w:type="spellStart"/>
      <w:r w:rsidRPr="002C340A">
        <w:rPr>
          <w:b/>
          <w:i/>
          <w:color w:val="000000"/>
          <w:lang w:val="en-US"/>
        </w:rPr>
        <w:t>oughtn</w:t>
      </w:r>
      <w:proofErr w:type="spellEnd"/>
      <w:r w:rsidRPr="002C340A">
        <w:rPr>
          <w:b/>
          <w:i/>
          <w:color w:val="000000"/>
        </w:rPr>
        <w:t>’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>
        <w:rPr>
          <w:color w:val="000000"/>
        </w:rPr>
        <w:t xml:space="preserve"> для выражения своего мнения или </w:t>
      </w:r>
      <w:proofErr w:type="spellStart"/>
      <w:r>
        <w:rPr>
          <w:color w:val="000000"/>
        </w:rPr>
        <w:t>совета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акже</w:t>
      </w:r>
      <w:proofErr w:type="spellEnd"/>
      <w:r>
        <w:rPr>
          <w:color w:val="000000"/>
        </w:rPr>
        <w:t xml:space="preserve"> иногда их применяют при объяснении правил и инструкций. Их значение слабее, чем </w:t>
      </w:r>
      <w:r>
        <w:rPr>
          <w:i/>
          <w:color w:val="000000"/>
          <w:lang w:val="en-US"/>
        </w:rPr>
        <w:t>must</w:t>
      </w:r>
      <w:r>
        <w:rPr>
          <w:i/>
          <w:color w:val="000000"/>
        </w:rPr>
        <w:t>.</w:t>
      </w:r>
    </w:p>
    <w:p w:rsidR="00AD3513" w:rsidRDefault="00AD3513" w:rsidP="00AD3513">
      <w:pPr>
        <w:pStyle w:val="a4"/>
        <w:rPr>
          <w:color w:val="000000"/>
        </w:rPr>
      </w:pPr>
      <w:r>
        <w:t xml:space="preserve">3. </w:t>
      </w:r>
      <w:r>
        <w:rPr>
          <w:color w:val="000000"/>
        </w:rPr>
        <w:t>Модальные глаголы, выражающие отсутствие обязанности</w:t>
      </w:r>
    </w:p>
    <w:p w:rsidR="00AD3513" w:rsidRDefault="00AD3513" w:rsidP="00AD3513">
      <w:pPr>
        <w:pStyle w:val="a4"/>
      </w:pPr>
      <w:r>
        <w:rPr>
          <w:color w:val="000000"/>
        </w:rPr>
        <w:t xml:space="preserve">Мы употребляем </w:t>
      </w:r>
      <w:r w:rsidRPr="002C340A">
        <w:rPr>
          <w:b/>
          <w:i/>
          <w:color w:val="000000"/>
          <w:lang w:val="en-US"/>
        </w:rPr>
        <w:t>don</w:t>
      </w:r>
      <w:r w:rsidRPr="002C340A">
        <w:rPr>
          <w:b/>
          <w:i/>
          <w:color w:val="000000"/>
        </w:rPr>
        <w:t>'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have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 w:rsidRPr="002C340A">
        <w:rPr>
          <w:b/>
          <w:color w:val="000000"/>
        </w:rPr>
        <w:t xml:space="preserve"> и </w:t>
      </w:r>
      <w:proofErr w:type="spellStart"/>
      <w:r w:rsidRPr="002C340A">
        <w:rPr>
          <w:b/>
          <w:i/>
          <w:color w:val="000000"/>
          <w:lang w:val="en-US"/>
        </w:rPr>
        <w:t>needn</w:t>
      </w:r>
      <w:proofErr w:type="spellEnd"/>
      <w:r w:rsidRPr="002C340A">
        <w:rPr>
          <w:b/>
          <w:i/>
          <w:color w:val="000000"/>
        </w:rPr>
        <w:t>'</w:t>
      </w:r>
      <w:proofErr w:type="gramStart"/>
      <w:r w:rsidRPr="002C340A">
        <w:rPr>
          <w:b/>
          <w:i/>
          <w:color w:val="000000"/>
          <w:lang w:val="en-US"/>
        </w:rPr>
        <w:t>t</w:t>
      </w:r>
      <w:proofErr w:type="gramEnd"/>
      <w:r>
        <w:rPr>
          <w:color w:val="000000"/>
        </w:rPr>
        <w:t xml:space="preserve"> когда говорим, что что-то не обязательно делать. </w:t>
      </w:r>
      <w:proofErr w:type="spellStart"/>
      <w:r>
        <w:rPr>
          <w:i/>
          <w:color w:val="000000"/>
          <w:lang w:val="en-US"/>
        </w:rPr>
        <w:t>Needn</w:t>
      </w:r>
      <w:proofErr w:type="spellEnd"/>
      <w:r>
        <w:rPr>
          <w:i/>
          <w:color w:val="000000"/>
        </w:rPr>
        <w:t>'</w:t>
      </w:r>
      <w:r>
        <w:rPr>
          <w:i/>
          <w:color w:val="000000"/>
          <w:lang w:val="en-US"/>
        </w:rPr>
        <w:t>t</w:t>
      </w:r>
      <w:r w:rsidRPr="00D63608">
        <w:rPr>
          <w:i/>
          <w:color w:val="000000"/>
        </w:rPr>
        <w:t xml:space="preserve"> </w:t>
      </w:r>
      <w:r>
        <w:rPr>
          <w:color w:val="000000"/>
        </w:rPr>
        <w:t xml:space="preserve">— это модальный глагол и имеет то же значение, что и </w:t>
      </w:r>
      <w:r>
        <w:rPr>
          <w:i/>
          <w:color w:val="000000"/>
          <w:lang w:val="en-US"/>
        </w:rPr>
        <w:t>don</w:t>
      </w:r>
      <w:r>
        <w:rPr>
          <w:i/>
          <w:color w:val="000000"/>
        </w:rPr>
        <w:t>'</w:t>
      </w:r>
      <w:r>
        <w:rPr>
          <w:i/>
          <w:color w:val="000000"/>
          <w:lang w:val="en-US"/>
        </w:rPr>
        <w:t>t</w:t>
      </w:r>
      <w:r w:rsidRPr="00D63608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need</w:t>
      </w:r>
      <w:r w:rsidRPr="00D63608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to</w:t>
      </w:r>
      <w:r>
        <w:rPr>
          <w:color w:val="000000"/>
        </w:rPr>
        <w:t xml:space="preserve">. Модальный вспомогательный глагол </w:t>
      </w:r>
      <w:r>
        <w:rPr>
          <w:i/>
          <w:color w:val="000000"/>
          <w:lang w:val="en-US"/>
        </w:rPr>
        <w:t>need</w:t>
      </w:r>
      <w:r>
        <w:rPr>
          <w:color w:val="000000"/>
        </w:rPr>
        <w:t xml:space="preserve"> не имеет формы прошедшего времени.</w:t>
      </w:r>
    </w:p>
    <w:p w:rsidR="00AD3513" w:rsidRDefault="00AD3513" w:rsidP="00AD3513">
      <w:pPr>
        <w:pStyle w:val="a4"/>
        <w:rPr>
          <w:color w:val="000000"/>
        </w:rPr>
      </w:pPr>
      <w:r>
        <w:t xml:space="preserve">4. </w:t>
      </w:r>
      <w:r>
        <w:rPr>
          <w:color w:val="000000"/>
        </w:rPr>
        <w:t>Модальные глаголы, выражающие способность</w:t>
      </w:r>
    </w:p>
    <w:p w:rsidR="00AD3513" w:rsidRDefault="00AD3513" w:rsidP="00AD3513">
      <w:pPr>
        <w:pStyle w:val="a4"/>
      </w:pPr>
      <w:r>
        <w:rPr>
          <w:color w:val="000000"/>
        </w:rPr>
        <w:t xml:space="preserve">Мы используем </w:t>
      </w:r>
      <w:r w:rsidRPr="002C340A">
        <w:rPr>
          <w:b/>
          <w:i/>
          <w:color w:val="000000"/>
          <w:lang w:val="en-US"/>
        </w:rPr>
        <w:t>can</w:t>
      </w:r>
      <w:r w:rsidRPr="002C340A">
        <w:rPr>
          <w:b/>
          <w:i/>
          <w:color w:val="000000"/>
        </w:rPr>
        <w:t>/</w:t>
      </w:r>
      <w:r w:rsidRPr="002C340A">
        <w:rPr>
          <w:b/>
          <w:i/>
          <w:color w:val="000000"/>
          <w:lang w:val="en-US"/>
        </w:rPr>
        <w:t>can</w:t>
      </w:r>
      <w:r w:rsidRPr="002C340A">
        <w:rPr>
          <w:b/>
          <w:i/>
          <w:color w:val="000000"/>
        </w:rPr>
        <w:t>'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color w:val="000000"/>
        </w:rPr>
        <w:t xml:space="preserve"> и </w:t>
      </w:r>
      <w:r w:rsidRPr="002C340A">
        <w:rPr>
          <w:b/>
          <w:i/>
          <w:color w:val="000000"/>
          <w:lang w:val="en-US"/>
        </w:rPr>
        <w:t>could</w:t>
      </w:r>
      <w:r w:rsidRPr="002C340A">
        <w:rPr>
          <w:b/>
          <w:i/>
          <w:color w:val="000000"/>
        </w:rPr>
        <w:t>/</w:t>
      </w:r>
      <w:proofErr w:type="spellStart"/>
      <w:r w:rsidRPr="002C340A">
        <w:rPr>
          <w:b/>
          <w:i/>
          <w:color w:val="000000"/>
          <w:lang w:val="en-US"/>
        </w:rPr>
        <w:t>couldn</w:t>
      </w:r>
      <w:proofErr w:type="spellEnd"/>
      <w:r w:rsidRPr="002C340A">
        <w:rPr>
          <w:b/>
          <w:i/>
          <w:color w:val="000000"/>
        </w:rPr>
        <w:t>'</w:t>
      </w:r>
      <w:r w:rsidRPr="002C340A">
        <w:rPr>
          <w:b/>
          <w:i/>
          <w:color w:val="000000"/>
          <w:lang w:val="en-US"/>
        </w:rPr>
        <w:t>t</w:t>
      </w:r>
      <w:r>
        <w:rPr>
          <w:color w:val="000000"/>
        </w:rPr>
        <w:t xml:space="preserve">, когда говорим о способности или отсутствии способности совершить действие. Чтобы сообщить о завершении определенного действия в прошлом, в утвердительных предложениях мы употребляем </w:t>
      </w:r>
      <w:r w:rsidRPr="002C340A">
        <w:rPr>
          <w:b/>
          <w:i/>
          <w:color w:val="000000"/>
          <w:lang w:val="en-US"/>
        </w:rPr>
        <w:t>be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able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 w:rsidRPr="002C340A">
        <w:rPr>
          <w:b/>
          <w:color w:val="000000"/>
        </w:rPr>
        <w:t xml:space="preserve"> ,а не </w:t>
      </w:r>
      <w:r w:rsidRPr="002C340A">
        <w:rPr>
          <w:b/>
          <w:i/>
          <w:color w:val="000000"/>
          <w:lang w:val="en-US"/>
        </w:rPr>
        <w:t>could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В отрицательных предложениях могут быть использованы как </w:t>
      </w:r>
      <w:r>
        <w:rPr>
          <w:i/>
          <w:color w:val="000000"/>
          <w:lang w:val="en-US"/>
        </w:rPr>
        <w:t>be</w:t>
      </w:r>
      <w:r w:rsidRPr="00D63608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able</w:t>
      </w:r>
      <w:r w:rsidRPr="00D63608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to</w:t>
      </w:r>
      <w:r>
        <w:rPr>
          <w:color w:val="000000"/>
        </w:rPr>
        <w:t xml:space="preserve">, так и </w:t>
      </w:r>
      <w:r>
        <w:rPr>
          <w:i/>
          <w:color w:val="000000"/>
          <w:lang w:val="en-US"/>
        </w:rPr>
        <w:t>could</w:t>
      </w:r>
      <w:r>
        <w:rPr>
          <w:i/>
          <w:color w:val="000000"/>
        </w:rPr>
        <w:t>.</w:t>
      </w:r>
    </w:p>
    <w:p w:rsidR="00AD3513" w:rsidRDefault="00AD3513" w:rsidP="00AD3513">
      <w:pPr>
        <w:pStyle w:val="a4"/>
      </w:pPr>
      <w:r>
        <w:t xml:space="preserve">5. </w:t>
      </w:r>
      <w:r>
        <w:rPr>
          <w:color w:val="000000"/>
        </w:rPr>
        <w:t>Модальные глаголы, выражающие разрешение</w:t>
      </w:r>
    </w:p>
    <w:p w:rsidR="00AD3513" w:rsidRDefault="00AD3513" w:rsidP="00AD3513">
      <w:pPr>
        <w:pStyle w:val="a4"/>
        <w:rPr>
          <w:color w:val="000000"/>
        </w:rPr>
      </w:pPr>
      <w:r>
        <w:rPr>
          <w:color w:val="000000"/>
        </w:rPr>
        <w:t xml:space="preserve">Для того, чтобы просить и давать разрешение, мы используем </w:t>
      </w:r>
      <w:r w:rsidRPr="002C340A">
        <w:rPr>
          <w:b/>
          <w:i/>
          <w:color w:val="000000"/>
          <w:lang w:val="en-US"/>
        </w:rPr>
        <w:t>can</w:t>
      </w:r>
      <w:r w:rsidRPr="002C340A">
        <w:rPr>
          <w:b/>
          <w:i/>
          <w:color w:val="000000"/>
        </w:rPr>
        <w:t>/</w:t>
      </w:r>
      <w:r w:rsidRPr="002C340A">
        <w:rPr>
          <w:b/>
          <w:i/>
          <w:color w:val="000000"/>
          <w:lang w:val="en-US"/>
        </w:rPr>
        <w:t>could</w:t>
      </w:r>
      <w:r w:rsidRPr="002C340A">
        <w:rPr>
          <w:b/>
          <w:i/>
          <w:color w:val="000000"/>
        </w:rPr>
        <w:t xml:space="preserve">, </w:t>
      </w:r>
      <w:r w:rsidRPr="002C340A">
        <w:rPr>
          <w:b/>
          <w:i/>
          <w:color w:val="000000"/>
          <w:lang w:val="en-US"/>
        </w:rPr>
        <w:t>may</w:t>
      </w:r>
      <w:r>
        <w:rPr>
          <w:color w:val="000000"/>
        </w:rPr>
        <w:t>.</w:t>
      </w:r>
    </w:p>
    <w:p w:rsidR="00AD3513" w:rsidRDefault="00AD3513" w:rsidP="00AD3513">
      <w:pPr>
        <w:pStyle w:val="a4"/>
      </w:pPr>
      <w:r>
        <w:t xml:space="preserve">6. </w:t>
      </w:r>
      <w:r>
        <w:rPr>
          <w:color w:val="000000"/>
        </w:rPr>
        <w:t>Модальные глаголы, выражающие запрещение.</w:t>
      </w:r>
    </w:p>
    <w:p w:rsidR="00AD3513" w:rsidRDefault="00AD3513" w:rsidP="00AD3513">
      <w:pPr>
        <w:pStyle w:val="a4"/>
      </w:pPr>
      <w:r>
        <w:rPr>
          <w:color w:val="000000"/>
        </w:rPr>
        <w:t xml:space="preserve">Мы используем </w:t>
      </w:r>
      <w:proofErr w:type="spellStart"/>
      <w:r w:rsidRPr="002C340A">
        <w:rPr>
          <w:b/>
          <w:i/>
          <w:color w:val="000000"/>
          <w:lang w:val="en-US"/>
        </w:rPr>
        <w:t>mustn</w:t>
      </w:r>
      <w:proofErr w:type="spellEnd"/>
      <w:r w:rsidRPr="002C340A">
        <w:rPr>
          <w:b/>
          <w:i/>
          <w:color w:val="000000"/>
        </w:rPr>
        <w:t>'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i/>
          <w:color w:val="000000"/>
        </w:rPr>
        <w:t xml:space="preserve">, </w:t>
      </w:r>
      <w:r w:rsidRPr="002C340A">
        <w:rPr>
          <w:b/>
          <w:i/>
          <w:color w:val="000000"/>
          <w:lang w:val="en-US"/>
        </w:rPr>
        <w:t>can</w:t>
      </w:r>
      <w:r w:rsidRPr="002C340A">
        <w:rPr>
          <w:b/>
          <w:i/>
          <w:color w:val="000000"/>
        </w:rPr>
        <w:t>'</w:t>
      </w:r>
      <w:r w:rsidRPr="002C340A">
        <w:rPr>
          <w:b/>
          <w:i/>
          <w:color w:val="000000"/>
          <w:lang w:val="en-US"/>
        </w:rPr>
        <w:t>t</w:t>
      </w:r>
      <w:r w:rsidRPr="002C340A">
        <w:rPr>
          <w:b/>
          <w:i/>
          <w:color w:val="000000"/>
        </w:rPr>
        <w:t xml:space="preserve"> и </w:t>
      </w:r>
      <w:proofErr w:type="spellStart"/>
      <w:r w:rsidRPr="002C340A">
        <w:rPr>
          <w:b/>
          <w:i/>
          <w:color w:val="000000"/>
          <w:lang w:val="en-US"/>
        </w:rPr>
        <w:t>couldn</w:t>
      </w:r>
      <w:proofErr w:type="spellEnd"/>
      <w:r w:rsidRPr="002C340A">
        <w:rPr>
          <w:b/>
          <w:i/>
          <w:color w:val="000000"/>
        </w:rPr>
        <w:t>'</w:t>
      </w:r>
      <w:proofErr w:type="gramStart"/>
      <w:r w:rsidRPr="002C340A">
        <w:rPr>
          <w:b/>
          <w:i/>
          <w:color w:val="000000"/>
          <w:lang w:val="en-US"/>
        </w:rPr>
        <w:t>t</w:t>
      </w:r>
      <w:proofErr w:type="gramEnd"/>
      <w:r>
        <w:rPr>
          <w:color w:val="000000"/>
        </w:rPr>
        <w:t xml:space="preserve"> когда говорим, что что-либо запрещается делать.</w:t>
      </w:r>
    </w:p>
    <w:p w:rsidR="00AD3513" w:rsidRDefault="00AD3513" w:rsidP="00AD3513">
      <w:pPr>
        <w:pStyle w:val="a4"/>
        <w:rPr>
          <w:color w:val="000000"/>
        </w:rPr>
      </w:pPr>
      <w:r>
        <w:t xml:space="preserve">6. </w:t>
      </w:r>
      <w:r>
        <w:rPr>
          <w:color w:val="000000"/>
        </w:rPr>
        <w:t>Глаголы, соответствующие модальным</w:t>
      </w:r>
    </w:p>
    <w:p w:rsidR="00AD3513" w:rsidRDefault="00AD3513" w:rsidP="00AD3513">
      <w:pPr>
        <w:pStyle w:val="a4"/>
      </w:pPr>
      <w:r w:rsidRPr="002C340A">
        <w:rPr>
          <w:b/>
          <w:i/>
          <w:color w:val="000000"/>
          <w:lang w:val="en-US"/>
        </w:rPr>
        <w:t>Be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required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 w:rsidRPr="002C340A">
        <w:rPr>
          <w:b/>
          <w:i/>
          <w:color w:val="000000"/>
        </w:rPr>
        <w:t>/</w:t>
      </w:r>
      <w:r w:rsidRPr="002C340A">
        <w:rPr>
          <w:b/>
          <w:i/>
          <w:color w:val="000000"/>
          <w:lang w:val="en-US"/>
        </w:rPr>
        <w:t>obliged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>
        <w:rPr>
          <w:i/>
          <w:color w:val="000000"/>
        </w:rPr>
        <w:t xml:space="preserve"> - </w:t>
      </w:r>
      <w:r>
        <w:rPr>
          <w:color w:val="000000"/>
        </w:rPr>
        <w:t>указывают на некий внешний авторитет, который дает нам разрешение на выполнение действия.</w:t>
      </w:r>
    </w:p>
    <w:p w:rsidR="00AD3513" w:rsidRDefault="00AD3513" w:rsidP="00AD3513">
      <w:pPr>
        <w:pStyle w:val="a4"/>
        <w:rPr>
          <w:color w:val="000000"/>
        </w:rPr>
      </w:pPr>
      <w:r w:rsidRPr="002C340A">
        <w:rPr>
          <w:b/>
          <w:i/>
          <w:color w:val="000000"/>
          <w:lang w:val="en-US"/>
        </w:rPr>
        <w:t>Be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supposed</w:t>
      </w:r>
      <w:r w:rsidRPr="002C340A">
        <w:rPr>
          <w:b/>
          <w:i/>
          <w:color w:val="000000"/>
        </w:rPr>
        <w:t xml:space="preserve"> </w:t>
      </w:r>
      <w:r w:rsidRPr="002C340A">
        <w:rPr>
          <w:b/>
          <w:i/>
          <w:color w:val="000000"/>
          <w:lang w:val="en-US"/>
        </w:rPr>
        <w:t>to</w:t>
      </w:r>
      <w:r>
        <w:rPr>
          <w:i/>
          <w:color w:val="000000"/>
        </w:rPr>
        <w:t xml:space="preserve"> - </w:t>
      </w:r>
      <w:r>
        <w:rPr>
          <w:color w:val="000000"/>
        </w:rPr>
        <w:t xml:space="preserve">когда говорим о том, что должно или не должно произойти согласно правилам или тому, что обычно ожидается в данной ситуации. </w:t>
      </w:r>
    </w:p>
    <w:p w:rsidR="00AD3513" w:rsidRDefault="00AD3513" w:rsidP="00AD3513">
      <w:pPr>
        <w:pStyle w:val="a4"/>
      </w:pPr>
      <w:r w:rsidRPr="002C340A">
        <w:rPr>
          <w:b/>
          <w:i/>
          <w:lang w:val="en-US"/>
        </w:rPr>
        <w:t>Be</w:t>
      </w:r>
      <w:r w:rsidRPr="002C340A">
        <w:rPr>
          <w:b/>
          <w:i/>
        </w:rPr>
        <w:t xml:space="preserve"> </w:t>
      </w:r>
      <w:r w:rsidRPr="002C340A">
        <w:rPr>
          <w:b/>
          <w:i/>
          <w:lang w:val="en-US"/>
        </w:rPr>
        <w:t>allowed</w:t>
      </w:r>
      <w:r w:rsidRPr="002C340A">
        <w:rPr>
          <w:b/>
          <w:i/>
        </w:rPr>
        <w:t xml:space="preserve"> </w:t>
      </w:r>
      <w:r w:rsidRPr="002C340A">
        <w:rPr>
          <w:b/>
          <w:i/>
          <w:lang w:val="en-US"/>
        </w:rPr>
        <w:t>to</w:t>
      </w:r>
      <w:r w:rsidRPr="002C340A">
        <w:rPr>
          <w:b/>
          <w:i/>
        </w:rPr>
        <w:t>/</w:t>
      </w:r>
      <w:r w:rsidRPr="002C340A">
        <w:rPr>
          <w:b/>
          <w:i/>
          <w:lang w:val="en-US"/>
        </w:rPr>
        <w:t>forbidden</w:t>
      </w:r>
      <w:r w:rsidRPr="002C340A">
        <w:rPr>
          <w:b/>
          <w:i/>
        </w:rPr>
        <w:t xml:space="preserve"> </w:t>
      </w:r>
      <w:r w:rsidRPr="002C340A">
        <w:rPr>
          <w:b/>
          <w:i/>
          <w:lang w:val="en-US"/>
        </w:rPr>
        <w:t>to</w:t>
      </w:r>
      <w:r w:rsidRPr="00D63608">
        <w:t xml:space="preserve"> </w:t>
      </w:r>
      <w:r>
        <w:t>– указывают на разрешение или запрещение выполнять какие-либо действия.</w:t>
      </w:r>
    </w:p>
    <w:p w:rsidR="00AD3513" w:rsidRPr="00AD3513" w:rsidRDefault="00AD3513" w:rsidP="00EC4AC2">
      <w:pPr>
        <w:rPr>
          <w:sz w:val="24"/>
        </w:rPr>
      </w:pPr>
    </w:p>
    <w:p w:rsidR="00AD3513" w:rsidRPr="00AD3513" w:rsidRDefault="00AD3513" w:rsidP="00AD3513">
      <w:pPr>
        <w:rPr>
          <w:sz w:val="24"/>
        </w:rPr>
      </w:pPr>
      <w:r w:rsidRPr="003511F6">
        <w:rPr>
          <w:b/>
          <w:sz w:val="24"/>
        </w:rPr>
        <w:t>Сообщение</w:t>
      </w:r>
      <w:r w:rsidRPr="00AD3513">
        <w:rPr>
          <w:sz w:val="24"/>
        </w:rPr>
        <w:t xml:space="preserve"> – Моя будущая профессия</w:t>
      </w:r>
      <w:r w:rsidR="002C340A">
        <w:rPr>
          <w:sz w:val="24"/>
        </w:rPr>
        <w:t>.</w:t>
      </w:r>
    </w:p>
    <w:p w:rsidR="00F605C6" w:rsidRDefault="00F605C6">
      <w:pPr>
        <w:rPr>
          <w:sz w:val="28"/>
        </w:rPr>
      </w:pPr>
    </w:p>
    <w:p w:rsidR="00946BC5" w:rsidRDefault="00946BC5">
      <w:pPr>
        <w:rPr>
          <w:sz w:val="28"/>
        </w:rPr>
      </w:pPr>
    </w:p>
    <w:p w:rsidR="00946BC5" w:rsidRDefault="00946BC5">
      <w:pPr>
        <w:rPr>
          <w:sz w:val="28"/>
        </w:rPr>
      </w:pPr>
      <w:bookmarkStart w:id="0" w:name="_GoBack"/>
      <w:bookmarkEnd w:id="0"/>
    </w:p>
    <w:p w:rsidR="00946BC5" w:rsidRDefault="00946BC5">
      <w:pPr>
        <w:rPr>
          <w:sz w:val="28"/>
        </w:rPr>
      </w:pPr>
    </w:p>
    <w:p w:rsidR="00946BC5" w:rsidRPr="003A3C83" w:rsidRDefault="00946BC5" w:rsidP="00946BC5">
      <w:r>
        <w:t xml:space="preserve">Источник:  УМК   Биболетова М.З.  </w:t>
      </w:r>
      <w:r w:rsidRPr="003A3C83">
        <w:t>“</w:t>
      </w:r>
      <w:r>
        <w:rPr>
          <w:lang w:val="en-US"/>
        </w:rPr>
        <w:t>Enjoy</w:t>
      </w:r>
      <w:r w:rsidRPr="003A3C83">
        <w:t xml:space="preserve"> </w:t>
      </w:r>
      <w:r>
        <w:rPr>
          <w:lang w:val="en-US"/>
        </w:rPr>
        <w:t>English</w:t>
      </w:r>
      <w:r w:rsidRPr="003A3C83">
        <w:t>”. 11</w:t>
      </w:r>
      <w:r>
        <w:t xml:space="preserve"> класс. Учебник для образовательных учреждений. Обнинск. Титул.2012</w:t>
      </w:r>
    </w:p>
    <w:p w:rsidR="00946BC5" w:rsidRPr="00E509AA" w:rsidRDefault="00946BC5">
      <w:pPr>
        <w:rPr>
          <w:sz w:val="28"/>
        </w:rPr>
      </w:pPr>
    </w:p>
    <w:sectPr w:rsidR="00946BC5" w:rsidRPr="00E509AA" w:rsidSect="009C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40434"/>
    <w:rsid w:val="002C340A"/>
    <w:rsid w:val="003511F6"/>
    <w:rsid w:val="003C70A2"/>
    <w:rsid w:val="0066393B"/>
    <w:rsid w:val="00697293"/>
    <w:rsid w:val="00946BC5"/>
    <w:rsid w:val="009C2AB7"/>
    <w:rsid w:val="009D3BE4"/>
    <w:rsid w:val="00AD3513"/>
    <w:rsid w:val="00C40434"/>
    <w:rsid w:val="00E509AA"/>
    <w:rsid w:val="00EC4AC2"/>
    <w:rsid w:val="00F6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610E-E627-472A-9F24-7B75E31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</dc:creator>
  <cp:keywords/>
  <dc:description/>
  <cp:lastModifiedBy>Аида Афанасьевна</cp:lastModifiedBy>
  <cp:revision>5</cp:revision>
  <cp:lastPrinted>2018-11-08T07:53:00Z</cp:lastPrinted>
  <dcterms:created xsi:type="dcterms:W3CDTF">2018-11-08T01:22:00Z</dcterms:created>
  <dcterms:modified xsi:type="dcterms:W3CDTF">2018-11-23T04:28:00Z</dcterms:modified>
</cp:coreProperties>
</file>